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F2AE52" w14:textId="410A3A52" w:rsidR="00BB0A0F" w:rsidRPr="00B34A97" w:rsidRDefault="00BB0A0F" w:rsidP="00BB0A0F">
      <w:pPr>
        <w:pStyle w:val="Title"/>
        <w:rPr>
          <w:rFonts w:ascii="Lato" w:hAnsi="Lato"/>
          <w:sz w:val="28"/>
          <w:szCs w:val="28"/>
        </w:rPr>
      </w:pPr>
    </w:p>
    <w:p w14:paraId="2A563F10" w14:textId="77777777" w:rsidR="00B34A97" w:rsidRDefault="00B34A97" w:rsidP="00B34A97">
      <w:pPr>
        <w:pStyle w:val="Heading1"/>
      </w:pPr>
    </w:p>
    <w:p w14:paraId="50133D2E" w14:textId="0258F907" w:rsidR="005A2180" w:rsidRPr="00B34A97" w:rsidRDefault="005A2180" w:rsidP="00B34A97">
      <w:pPr>
        <w:pStyle w:val="Heading1"/>
        <w:rPr>
          <w:sz w:val="28"/>
          <w:szCs w:val="28"/>
        </w:rPr>
      </w:pPr>
      <w:r w:rsidRPr="00B34A97">
        <w:rPr>
          <w:sz w:val="28"/>
          <w:szCs w:val="28"/>
        </w:rPr>
        <w:t>Application for Endorsement of a Human Factors/Ergonomics Certification System</w:t>
      </w:r>
    </w:p>
    <w:p w14:paraId="2C5FD4EB" w14:textId="2530808E" w:rsidR="00B34A97" w:rsidRPr="00B34A97" w:rsidRDefault="00B34A97" w:rsidP="00B34A97">
      <w:pPr>
        <w:jc w:val="center"/>
        <w:rPr>
          <w:rFonts w:ascii="Lato" w:hAnsi="Lato"/>
          <w:lang w:eastAsia="ja-JP"/>
        </w:rPr>
      </w:pPr>
      <w:r w:rsidRPr="00B34A97">
        <w:rPr>
          <w:rFonts w:ascii="Lato" w:hAnsi="Lato"/>
          <w:i/>
          <w:iCs/>
          <w:sz w:val="20"/>
          <w:szCs w:val="20"/>
          <w:lang w:eastAsia="ja-JP"/>
        </w:rPr>
        <w:t>Version 3, October 2023</w:t>
      </w:r>
      <w:r w:rsidRPr="00B34A97">
        <w:rPr>
          <w:rStyle w:val="FootnoteReference"/>
          <w:rFonts w:ascii="Lato" w:hAnsi="Lato"/>
          <w:lang w:eastAsia="ja-JP"/>
        </w:rPr>
        <w:footnoteReference w:id="1"/>
      </w:r>
    </w:p>
    <w:p w14:paraId="0D1EE0A9" w14:textId="77777777" w:rsidR="005A2180" w:rsidRPr="00B34A97" w:rsidRDefault="005A2180" w:rsidP="005A2180">
      <w:pPr>
        <w:spacing w:line="280" w:lineRule="exact"/>
        <w:rPr>
          <w:rFonts w:ascii="Lato" w:hAnsi="Lato" w:cs="Calibri"/>
        </w:rPr>
      </w:pPr>
    </w:p>
    <w:p w14:paraId="749D69CA" w14:textId="285A4CB0" w:rsidR="005A2180" w:rsidRPr="00B34A97" w:rsidRDefault="005A2180" w:rsidP="005A2180">
      <w:pPr>
        <w:spacing w:line="280" w:lineRule="exact"/>
        <w:rPr>
          <w:rFonts w:ascii="Lato" w:hAnsi="Lato" w:cs="Calibri"/>
          <w:i/>
          <w:iCs/>
        </w:rPr>
      </w:pPr>
      <w:r w:rsidRPr="00B34A97">
        <w:rPr>
          <w:rFonts w:ascii="Lato" w:hAnsi="Lato" w:cs="Calibri"/>
          <w:i/>
          <w:iCs/>
        </w:rPr>
        <w:t>Renewal applications should be submitted to the Chair of the Certification Sub-Committee of the Professional Standards and Education Standing Committee of the IEA.</w:t>
      </w:r>
      <w:r w:rsidR="00741A54" w:rsidRPr="00B34A97">
        <w:rPr>
          <w:rFonts w:ascii="Lato" w:hAnsi="Lato" w:cs="Calibri"/>
          <w:i/>
          <w:iCs/>
        </w:rPr>
        <w:t xml:space="preserve"> </w:t>
      </w:r>
    </w:p>
    <w:p w14:paraId="55F065A4" w14:textId="77777777" w:rsidR="005A2180" w:rsidRPr="00B34A97" w:rsidRDefault="005A2180" w:rsidP="005A2180">
      <w:pPr>
        <w:rPr>
          <w:rFonts w:ascii="Lato" w:hAnsi="Lato" w:cs="Calibri"/>
        </w:rPr>
      </w:pPr>
    </w:p>
    <w:p w14:paraId="027816C7" w14:textId="6B411C9A" w:rsidR="005A2180" w:rsidRPr="00B34A97" w:rsidRDefault="00E95E49" w:rsidP="00D35731">
      <w:pPr>
        <w:pStyle w:val="Heading2"/>
        <w:rPr>
          <w:rFonts w:ascii="Lato" w:hAnsi="Lato"/>
        </w:rPr>
      </w:pPr>
      <w:r w:rsidRPr="00B34A97">
        <w:rPr>
          <w:rFonts w:ascii="Lato" w:hAnsi="Lato"/>
        </w:rPr>
        <w:t>Contact</w:t>
      </w:r>
      <w:r w:rsidR="005A2180" w:rsidRPr="00B34A97">
        <w:rPr>
          <w:rFonts w:ascii="Lato" w:hAnsi="Lato"/>
        </w:rPr>
        <w:t xml:space="preserve"> details</w:t>
      </w:r>
    </w:p>
    <w:p w14:paraId="540E8DBC" w14:textId="77777777" w:rsidR="005A2180" w:rsidRPr="00B34A97" w:rsidRDefault="005A2180" w:rsidP="005A2180">
      <w:pPr>
        <w:spacing w:line="240" w:lineRule="exact"/>
        <w:ind w:left="2160" w:hanging="2160"/>
        <w:rPr>
          <w:rFonts w:ascii="Lato" w:hAnsi="Lato" w:cs="Calibri"/>
          <w:b/>
          <w:bCs/>
        </w:rPr>
      </w:pPr>
    </w:p>
    <w:p w14:paraId="4D603D0A" w14:textId="77777777" w:rsidR="005A2180" w:rsidRPr="00B34A97" w:rsidRDefault="005A2180" w:rsidP="00B83398">
      <w:pPr>
        <w:numPr>
          <w:ilvl w:val="1"/>
          <w:numId w:val="7"/>
        </w:numPr>
        <w:spacing w:line="240" w:lineRule="exact"/>
        <w:ind w:left="709" w:hanging="709"/>
        <w:rPr>
          <w:rFonts w:ascii="Lato" w:hAnsi="Lato" w:cs="Calibri"/>
        </w:rPr>
      </w:pPr>
      <w:r w:rsidRPr="00B34A97">
        <w:rPr>
          <w:rFonts w:ascii="Lato" w:hAnsi="Lato" w:cs="Calibri"/>
          <w:b/>
          <w:bCs/>
        </w:rPr>
        <w:t>Name of organisation:</w:t>
      </w:r>
      <w:r w:rsidRPr="00B34A97">
        <w:rPr>
          <w:rFonts w:ascii="Lato" w:hAnsi="Lato" w:cs="Calibri"/>
        </w:rPr>
        <w:t xml:space="preserve"> </w:t>
      </w:r>
    </w:p>
    <w:p w14:paraId="62DED9B6" w14:textId="77777777" w:rsidR="005A2180" w:rsidRPr="00B34A97" w:rsidRDefault="005A2180" w:rsidP="005A2180">
      <w:pPr>
        <w:spacing w:line="240" w:lineRule="exact"/>
        <w:ind w:left="709" w:hanging="709"/>
        <w:rPr>
          <w:rFonts w:ascii="Lato" w:hAnsi="Lato" w:cs="Calibri"/>
        </w:rPr>
      </w:pPr>
    </w:p>
    <w:p w14:paraId="1A53060B" w14:textId="77777777" w:rsidR="005A2180" w:rsidRPr="00B34A97" w:rsidRDefault="005A2180" w:rsidP="00B83398">
      <w:pPr>
        <w:numPr>
          <w:ilvl w:val="1"/>
          <w:numId w:val="7"/>
        </w:numPr>
        <w:spacing w:line="240" w:lineRule="exact"/>
        <w:ind w:left="709" w:hanging="709"/>
        <w:rPr>
          <w:rFonts w:ascii="Lato" w:hAnsi="Lato" w:cs="Calibri"/>
          <w:b/>
          <w:bCs/>
        </w:rPr>
      </w:pPr>
      <w:r w:rsidRPr="00B34A97">
        <w:rPr>
          <w:rFonts w:ascii="Lato" w:hAnsi="Lato" w:cs="Calibri"/>
          <w:b/>
          <w:bCs/>
        </w:rPr>
        <w:tab/>
        <w:t xml:space="preserve">Contact person/s: </w:t>
      </w:r>
      <w:r w:rsidRPr="00B34A97">
        <w:rPr>
          <w:rFonts w:ascii="Lato" w:hAnsi="Lato" w:cs="Calibri"/>
          <w:b/>
          <w:bCs/>
        </w:rPr>
        <w:tab/>
      </w:r>
      <w:r w:rsidRPr="00B34A97">
        <w:rPr>
          <w:rFonts w:ascii="Lato" w:hAnsi="Lato" w:cs="Calibri"/>
          <w:b/>
          <w:bCs/>
        </w:rPr>
        <w:tab/>
      </w:r>
    </w:p>
    <w:p w14:paraId="7E1B9CD3" w14:textId="77777777" w:rsidR="005A2180" w:rsidRPr="00B34A97" w:rsidRDefault="005A2180" w:rsidP="005A2180">
      <w:pPr>
        <w:spacing w:line="240" w:lineRule="exact"/>
        <w:ind w:left="709" w:hanging="709"/>
        <w:rPr>
          <w:rFonts w:ascii="Lato" w:hAnsi="Lato" w:cs="Calibri"/>
        </w:rPr>
      </w:pPr>
    </w:p>
    <w:p w14:paraId="045C39C6" w14:textId="77777777" w:rsidR="005A2180" w:rsidRPr="00B34A97" w:rsidRDefault="005A2180" w:rsidP="00B83398">
      <w:pPr>
        <w:numPr>
          <w:ilvl w:val="1"/>
          <w:numId w:val="7"/>
        </w:numPr>
        <w:spacing w:line="240" w:lineRule="exact"/>
        <w:ind w:left="709" w:hanging="709"/>
        <w:rPr>
          <w:rFonts w:ascii="Lato" w:hAnsi="Lato" w:cs="Calibri"/>
          <w:b/>
          <w:bCs/>
        </w:rPr>
      </w:pPr>
      <w:r w:rsidRPr="00B34A97">
        <w:rPr>
          <w:rFonts w:ascii="Lato" w:hAnsi="Lato" w:cs="Calibri"/>
          <w:b/>
          <w:bCs/>
        </w:rPr>
        <w:tab/>
        <w:t xml:space="preserve">Website address: </w:t>
      </w:r>
      <w:r w:rsidRPr="00B34A97">
        <w:rPr>
          <w:rFonts w:ascii="Lato" w:hAnsi="Lato" w:cs="Calibri"/>
          <w:b/>
          <w:bCs/>
        </w:rPr>
        <w:tab/>
      </w:r>
    </w:p>
    <w:p w14:paraId="612122CA" w14:textId="77777777" w:rsidR="005A2180" w:rsidRPr="00B34A97" w:rsidRDefault="005A2180" w:rsidP="005A2180">
      <w:pPr>
        <w:spacing w:line="240" w:lineRule="exact"/>
        <w:ind w:left="709" w:hanging="709"/>
        <w:rPr>
          <w:rFonts w:ascii="Lato" w:hAnsi="Lato" w:cs="Calibri"/>
        </w:rPr>
      </w:pPr>
    </w:p>
    <w:p w14:paraId="4F40929F" w14:textId="77777777" w:rsidR="005A2180" w:rsidRPr="00B34A97" w:rsidRDefault="005A2180" w:rsidP="00B83398">
      <w:pPr>
        <w:numPr>
          <w:ilvl w:val="1"/>
          <w:numId w:val="7"/>
        </w:numPr>
        <w:spacing w:line="240" w:lineRule="exact"/>
        <w:ind w:left="709" w:hanging="709"/>
        <w:rPr>
          <w:rFonts w:ascii="Lato" w:hAnsi="Lato" w:cs="Calibri"/>
          <w:b/>
          <w:bCs/>
        </w:rPr>
      </w:pPr>
      <w:r w:rsidRPr="00B34A97">
        <w:rPr>
          <w:rFonts w:ascii="Lato" w:hAnsi="Lato" w:cs="Calibri"/>
          <w:b/>
          <w:bCs/>
        </w:rPr>
        <w:tab/>
        <w:t xml:space="preserve">Telephone: </w:t>
      </w:r>
      <w:r w:rsidRPr="00B34A97">
        <w:rPr>
          <w:rFonts w:ascii="Lato" w:hAnsi="Lato" w:cs="Calibri"/>
          <w:b/>
          <w:bCs/>
        </w:rPr>
        <w:tab/>
      </w:r>
      <w:r w:rsidRPr="00B34A97">
        <w:rPr>
          <w:rFonts w:ascii="Lato" w:hAnsi="Lato" w:cs="Calibri"/>
          <w:b/>
          <w:bCs/>
        </w:rPr>
        <w:tab/>
      </w:r>
    </w:p>
    <w:p w14:paraId="7B45C589" w14:textId="77777777" w:rsidR="005A2180" w:rsidRPr="00B34A97" w:rsidRDefault="005A2180" w:rsidP="005A2180">
      <w:pPr>
        <w:spacing w:line="240" w:lineRule="exact"/>
        <w:ind w:left="709" w:hanging="709"/>
        <w:rPr>
          <w:rFonts w:ascii="Lato" w:hAnsi="Lato" w:cs="Calibri"/>
        </w:rPr>
      </w:pPr>
    </w:p>
    <w:p w14:paraId="24D76D6F" w14:textId="6F711E5A" w:rsidR="00D35731" w:rsidRPr="00B34A97" w:rsidRDefault="005A2180" w:rsidP="00B83398">
      <w:pPr>
        <w:numPr>
          <w:ilvl w:val="1"/>
          <w:numId w:val="7"/>
        </w:numPr>
        <w:spacing w:line="240" w:lineRule="exact"/>
        <w:ind w:left="709" w:hanging="709"/>
        <w:rPr>
          <w:rFonts w:ascii="Lato" w:hAnsi="Lato" w:cs="Calibri"/>
          <w:b/>
          <w:bCs/>
        </w:rPr>
      </w:pPr>
      <w:r w:rsidRPr="00B34A97">
        <w:rPr>
          <w:rFonts w:ascii="Lato" w:hAnsi="Lato" w:cs="Calibri"/>
          <w:b/>
          <w:bCs/>
        </w:rPr>
        <w:tab/>
        <w:t xml:space="preserve">Email: </w:t>
      </w:r>
    </w:p>
    <w:p w14:paraId="5A7FC920" w14:textId="77777777" w:rsidR="00D35731" w:rsidRPr="00B34A97" w:rsidRDefault="00D35731" w:rsidP="00D35731">
      <w:pPr>
        <w:spacing w:line="240" w:lineRule="exact"/>
        <w:rPr>
          <w:rFonts w:ascii="Lato" w:hAnsi="Lato" w:cs="Calibri"/>
          <w:b/>
          <w:bCs/>
        </w:rPr>
      </w:pPr>
    </w:p>
    <w:p w14:paraId="0B31EDCB" w14:textId="77777777" w:rsidR="00D35731" w:rsidRPr="00B34A97" w:rsidRDefault="00D35731" w:rsidP="00B83398">
      <w:pPr>
        <w:numPr>
          <w:ilvl w:val="1"/>
          <w:numId w:val="7"/>
        </w:numPr>
        <w:spacing w:line="240" w:lineRule="exact"/>
        <w:ind w:left="709" w:hanging="709"/>
        <w:rPr>
          <w:rFonts w:ascii="Lato" w:hAnsi="Lato" w:cs="Calibri"/>
          <w:b/>
          <w:bCs/>
        </w:rPr>
      </w:pPr>
      <w:r w:rsidRPr="00B34A97">
        <w:rPr>
          <w:rFonts w:ascii="Lato" w:hAnsi="Lato" w:cs="Calibri"/>
          <w:b/>
          <w:bCs/>
        </w:rPr>
        <w:tab/>
        <w:t xml:space="preserve">Other members of certification team (list names and email addresses): </w:t>
      </w:r>
    </w:p>
    <w:p w14:paraId="778DEEDF" w14:textId="77777777" w:rsidR="00D35731" w:rsidRPr="00B34A97" w:rsidRDefault="00D35731" w:rsidP="00D35731">
      <w:pPr>
        <w:pStyle w:val="ListParagraph"/>
        <w:rPr>
          <w:rFonts w:ascii="Lato" w:hAnsi="Lato" w:cs="Calibri"/>
          <w:b/>
          <w:bCs/>
        </w:rPr>
      </w:pPr>
    </w:p>
    <w:p w14:paraId="7C80D41A" w14:textId="055BB781" w:rsidR="00E95E49" w:rsidRPr="00B34A97" w:rsidRDefault="00D35731" w:rsidP="00D35731">
      <w:pPr>
        <w:pStyle w:val="Heading2"/>
        <w:rPr>
          <w:rFonts w:ascii="Lato" w:hAnsi="Lato"/>
        </w:rPr>
      </w:pPr>
      <w:r w:rsidRPr="00B34A97">
        <w:rPr>
          <w:rFonts w:ascii="Lato" w:hAnsi="Lato"/>
        </w:rPr>
        <w:t>Applicant body</w:t>
      </w:r>
      <w:r w:rsidR="005A2180" w:rsidRPr="00B34A97">
        <w:rPr>
          <w:rFonts w:ascii="Lato" w:hAnsi="Lato"/>
        </w:rPr>
        <w:tab/>
      </w:r>
    </w:p>
    <w:p w14:paraId="352D5674" w14:textId="77777777" w:rsidR="005A2180" w:rsidRPr="00B34A97" w:rsidRDefault="005A2180" w:rsidP="00E95E49">
      <w:pPr>
        <w:spacing w:line="240" w:lineRule="exact"/>
        <w:rPr>
          <w:rFonts w:ascii="Lato" w:hAnsi="Lato" w:cs="Calibri"/>
        </w:rPr>
      </w:pPr>
    </w:p>
    <w:p w14:paraId="275A6753" w14:textId="690A452A" w:rsidR="005A2180" w:rsidRPr="00B34A97" w:rsidRDefault="005A2180" w:rsidP="00B83398">
      <w:pPr>
        <w:numPr>
          <w:ilvl w:val="1"/>
          <w:numId w:val="7"/>
        </w:numPr>
        <w:spacing w:line="240" w:lineRule="exact"/>
        <w:ind w:left="709" w:hanging="709"/>
        <w:rPr>
          <w:rFonts w:ascii="Lato" w:hAnsi="Lato" w:cs="Calibri"/>
          <w:b/>
          <w:bCs/>
        </w:rPr>
      </w:pPr>
      <w:r w:rsidRPr="00B34A97">
        <w:rPr>
          <w:rFonts w:ascii="Lato" w:hAnsi="Lato" w:cs="Calibri"/>
          <w:b/>
          <w:bCs/>
        </w:rPr>
        <w:tab/>
        <w:t>Title/s of human factors/ergonomics certification</w:t>
      </w:r>
      <w:r w:rsidR="00D35731" w:rsidRPr="00B34A97">
        <w:rPr>
          <w:rFonts w:ascii="Lato" w:hAnsi="Lato" w:cs="Calibri"/>
          <w:b/>
          <w:bCs/>
        </w:rPr>
        <w:t xml:space="preserve"> body</w:t>
      </w:r>
      <w:r w:rsidRPr="00B34A97">
        <w:rPr>
          <w:rFonts w:ascii="Lato" w:hAnsi="Lato" w:cs="Calibri"/>
          <w:b/>
          <w:bCs/>
        </w:rPr>
        <w:t>:</w:t>
      </w:r>
      <w:r w:rsidRPr="00B34A97">
        <w:rPr>
          <w:rFonts w:ascii="Lato" w:hAnsi="Lato" w:cs="Calibri"/>
          <w:b/>
          <w:bCs/>
        </w:rPr>
        <w:tab/>
      </w:r>
    </w:p>
    <w:p w14:paraId="523AA40F" w14:textId="77777777" w:rsidR="005A2180" w:rsidRPr="00B34A97" w:rsidRDefault="005A2180" w:rsidP="005A2180">
      <w:pPr>
        <w:spacing w:line="240" w:lineRule="exact"/>
        <w:ind w:left="709" w:hanging="709"/>
        <w:rPr>
          <w:rFonts w:ascii="Lato" w:hAnsi="Lato" w:cs="Calibri"/>
        </w:rPr>
      </w:pPr>
    </w:p>
    <w:p w14:paraId="59C1E1DA" w14:textId="37C04409" w:rsidR="00D35731" w:rsidRPr="00B34A97" w:rsidRDefault="005A2180" w:rsidP="00B83398">
      <w:pPr>
        <w:numPr>
          <w:ilvl w:val="1"/>
          <w:numId w:val="7"/>
        </w:numPr>
        <w:spacing w:line="240" w:lineRule="exact"/>
        <w:ind w:left="709" w:hanging="709"/>
        <w:rPr>
          <w:rFonts w:ascii="Lato" w:hAnsi="Lato" w:cs="Calibri"/>
          <w:b/>
          <w:bCs/>
        </w:rPr>
      </w:pPr>
      <w:r w:rsidRPr="00B34A97">
        <w:rPr>
          <w:rFonts w:ascii="Lato" w:hAnsi="Lato" w:cs="Calibri"/>
          <w:b/>
          <w:bCs/>
        </w:rPr>
        <w:tab/>
      </w:r>
      <w:r w:rsidR="00D35731" w:rsidRPr="00B34A97">
        <w:rPr>
          <w:rFonts w:ascii="Lato" w:hAnsi="Lato" w:cs="Calibri"/>
          <w:b/>
          <w:bCs/>
        </w:rPr>
        <w:t>Date of foundation of certification system:</w:t>
      </w:r>
    </w:p>
    <w:p w14:paraId="65FEF03F" w14:textId="77777777" w:rsidR="00D35731" w:rsidRPr="00B34A97" w:rsidRDefault="00D35731" w:rsidP="00D35731">
      <w:pPr>
        <w:spacing w:line="240" w:lineRule="exact"/>
        <w:rPr>
          <w:rFonts w:ascii="Lato" w:hAnsi="Lato" w:cs="Calibri"/>
          <w:b/>
          <w:bCs/>
        </w:rPr>
      </w:pPr>
    </w:p>
    <w:p w14:paraId="2EB4A32D" w14:textId="7E02428E" w:rsidR="005A2180" w:rsidRPr="00B34A97" w:rsidRDefault="005A2180" w:rsidP="00B83398">
      <w:pPr>
        <w:numPr>
          <w:ilvl w:val="1"/>
          <w:numId w:val="7"/>
        </w:numPr>
        <w:spacing w:line="240" w:lineRule="exact"/>
        <w:ind w:left="709" w:hanging="709"/>
        <w:rPr>
          <w:rFonts w:ascii="Lato" w:hAnsi="Lato" w:cs="Calibri"/>
          <w:b/>
          <w:bCs/>
        </w:rPr>
      </w:pPr>
      <w:r w:rsidRPr="00B34A97">
        <w:rPr>
          <w:rFonts w:ascii="Lato" w:hAnsi="Lato" w:cs="Calibri"/>
          <w:b/>
          <w:bCs/>
        </w:rPr>
        <w:t>Number of certified persons at date of submission:</w:t>
      </w:r>
    </w:p>
    <w:p w14:paraId="62E4B303" w14:textId="77777777" w:rsidR="005A2180" w:rsidRPr="00B34A97" w:rsidRDefault="005A2180" w:rsidP="005A2180">
      <w:pPr>
        <w:pStyle w:val="ListParagraph"/>
        <w:spacing w:line="240" w:lineRule="exact"/>
        <w:rPr>
          <w:rFonts w:ascii="Lato" w:hAnsi="Lato" w:cs="Calibri"/>
          <w:b/>
          <w:bCs/>
        </w:rPr>
      </w:pPr>
    </w:p>
    <w:p w14:paraId="7AB466BC" w14:textId="77777777" w:rsidR="005A2180" w:rsidRPr="00B34A97" w:rsidRDefault="005A2180" w:rsidP="00B83398">
      <w:pPr>
        <w:numPr>
          <w:ilvl w:val="1"/>
          <w:numId w:val="7"/>
        </w:numPr>
        <w:spacing w:line="240" w:lineRule="exact"/>
        <w:ind w:left="709" w:hanging="709"/>
        <w:rPr>
          <w:rFonts w:ascii="Lato" w:hAnsi="Lato" w:cs="Calibri"/>
          <w:i/>
          <w:iCs/>
        </w:rPr>
      </w:pPr>
      <w:r w:rsidRPr="00B34A97">
        <w:rPr>
          <w:rFonts w:ascii="Lato" w:hAnsi="Lato" w:cs="Calibri"/>
          <w:b/>
          <w:bCs/>
        </w:rPr>
        <w:t xml:space="preserve">Total application fee to be submitted: </w:t>
      </w:r>
    </w:p>
    <w:p w14:paraId="1FBE885B" w14:textId="77777777" w:rsidR="00741A54" w:rsidRPr="00B34A97" w:rsidRDefault="00741A54" w:rsidP="00741A54">
      <w:pPr>
        <w:spacing w:line="240" w:lineRule="exact"/>
        <w:ind w:left="709"/>
        <w:rPr>
          <w:rFonts w:ascii="Lato" w:hAnsi="Lato" w:cs="Calibri"/>
          <w:i/>
          <w:iCs/>
        </w:rPr>
      </w:pPr>
    </w:p>
    <w:p w14:paraId="75D622AB" w14:textId="6E92D649" w:rsidR="005A2180" w:rsidRPr="00B34A97" w:rsidRDefault="005A2180" w:rsidP="00741A54">
      <w:pPr>
        <w:spacing w:line="240" w:lineRule="exact"/>
        <w:ind w:left="709"/>
        <w:rPr>
          <w:rFonts w:ascii="Lato" w:hAnsi="Lato" w:cs="Calibri"/>
          <w:i/>
          <w:iCs/>
        </w:rPr>
      </w:pPr>
      <w:r w:rsidRPr="00B34A97">
        <w:rPr>
          <w:rFonts w:ascii="Lato" w:hAnsi="Lato" w:cs="Calibri"/>
          <w:i/>
          <w:iCs/>
        </w:rPr>
        <w:t>(</w:t>
      </w:r>
      <w:r w:rsidR="00741A54" w:rsidRPr="00B34A97">
        <w:rPr>
          <w:rFonts w:ascii="Lato" w:hAnsi="Lato" w:cs="Calibri"/>
          <w:i/>
          <w:iCs/>
        </w:rPr>
        <w:t xml:space="preserve">For certification systems with less than 200 certified people the fee is US $150. For larger systems the fee is US $250. </w:t>
      </w:r>
      <w:r w:rsidRPr="00B34A97">
        <w:rPr>
          <w:rFonts w:ascii="Lato" w:hAnsi="Lato" w:cs="Calibri"/>
          <w:i/>
          <w:iCs/>
        </w:rPr>
        <w:t>This amount must be forwarded to the IEA treasurer when the application is submitted.</w:t>
      </w:r>
      <w:r w:rsidR="00741A54" w:rsidRPr="00B34A97">
        <w:rPr>
          <w:rFonts w:ascii="Lato" w:hAnsi="Lato" w:cs="Calibri"/>
          <w:i/>
          <w:iCs/>
        </w:rPr>
        <w:t>)</w:t>
      </w:r>
      <w:r w:rsidRPr="00B34A97">
        <w:rPr>
          <w:rFonts w:ascii="Lato" w:hAnsi="Lato" w:cs="Calibri"/>
          <w:i/>
          <w:iCs/>
        </w:rPr>
        <w:t xml:space="preserve"> </w:t>
      </w:r>
    </w:p>
    <w:p w14:paraId="32FCFB60" w14:textId="77777777" w:rsidR="005A2180" w:rsidRPr="00B34A97" w:rsidRDefault="005A2180" w:rsidP="005A2180">
      <w:pPr>
        <w:pStyle w:val="ListParagraph"/>
        <w:spacing w:line="240" w:lineRule="exact"/>
        <w:rPr>
          <w:rFonts w:ascii="Lato" w:hAnsi="Lato" w:cs="Calibri"/>
          <w:b/>
          <w:bCs/>
        </w:rPr>
      </w:pPr>
    </w:p>
    <w:p w14:paraId="258C28D5" w14:textId="77777777" w:rsidR="005A2180" w:rsidRPr="00B34A97" w:rsidRDefault="005A2180" w:rsidP="00741A54">
      <w:pPr>
        <w:spacing w:line="240" w:lineRule="exact"/>
        <w:rPr>
          <w:rFonts w:ascii="Lato" w:hAnsi="Lato" w:cs="Calibri"/>
        </w:rPr>
      </w:pPr>
    </w:p>
    <w:p w14:paraId="6692AF6B" w14:textId="77777777" w:rsidR="005A2180" w:rsidRPr="00B34A97" w:rsidRDefault="005A2180" w:rsidP="005A2180">
      <w:pPr>
        <w:pStyle w:val="ListParagraph"/>
        <w:spacing w:line="240" w:lineRule="exact"/>
        <w:rPr>
          <w:rFonts w:ascii="Lato" w:hAnsi="Lato" w:cs="Calibri"/>
          <w:b/>
          <w:bCs/>
        </w:rPr>
      </w:pPr>
    </w:p>
    <w:p w14:paraId="525C8444" w14:textId="7785D12D" w:rsidR="005A2180" w:rsidRPr="00B34A97" w:rsidRDefault="005A2180" w:rsidP="00D35731">
      <w:pPr>
        <w:pStyle w:val="Heading2"/>
        <w:rPr>
          <w:rFonts w:ascii="Lato" w:hAnsi="Lato"/>
        </w:rPr>
      </w:pPr>
      <w:r w:rsidRPr="00B34A97">
        <w:rPr>
          <w:rFonts w:ascii="Lato" w:hAnsi="Lato"/>
        </w:rPr>
        <w:t>Features of the certifying body</w:t>
      </w:r>
    </w:p>
    <w:p w14:paraId="5DFC8C5B" w14:textId="77777777" w:rsidR="00D35731" w:rsidRPr="00B34A97" w:rsidRDefault="00D35731" w:rsidP="00D35731">
      <w:pPr>
        <w:spacing w:line="240" w:lineRule="exact"/>
        <w:rPr>
          <w:rFonts w:ascii="Lato" w:hAnsi="Lato" w:cs="Calibri"/>
          <w:b/>
          <w:bCs/>
        </w:rPr>
      </w:pPr>
    </w:p>
    <w:p w14:paraId="3A40FFEB" w14:textId="09291C41" w:rsidR="00832C06" w:rsidRPr="00B34A97" w:rsidRDefault="00832C06" w:rsidP="00B83398">
      <w:pPr>
        <w:numPr>
          <w:ilvl w:val="1"/>
          <w:numId w:val="13"/>
        </w:numPr>
        <w:spacing w:line="240" w:lineRule="exact"/>
        <w:ind w:left="709" w:hanging="709"/>
        <w:rPr>
          <w:rFonts w:ascii="Lato" w:hAnsi="Lato" w:cs="Calibri"/>
          <w:b/>
          <w:bCs/>
        </w:rPr>
      </w:pPr>
      <w:r w:rsidRPr="00B34A97">
        <w:rPr>
          <w:rFonts w:ascii="Lato" w:hAnsi="Lato" w:cs="Calibri"/>
          <w:b/>
          <w:bCs/>
        </w:rPr>
        <w:t xml:space="preserve">Is the certifying body national or international in scope? </w:t>
      </w:r>
      <w:r w:rsidR="00D35731" w:rsidRPr="00B34A97">
        <w:rPr>
          <w:rFonts w:ascii="Lato" w:hAnsi="Lato" w:cs="Calibri"/>
          <w:b/>
          <w:bCs/>
        </w:rPr>
        <w:t xml:space="preserve">Are </w:t>
      </w:r>
      <w:r w:rsidRPr="00B34A97">
        <w:rPr>
          <w:rFonts w:ascii="Lato" w:hAnsi="Lato" w:cs="Calibri"/>
          <w:b/>
          <w:bCs/>
        </w:rPr>
        <w:t>applications restricted to a specific geographic area or language?</w:t>
      </w:r>
    </w:p>
    <w:p w14:paraId="18900AF7" w14:textId="77777777" w:rsidR="00832C06" w:rsidRPr="00B34A97" w:rsidRDefault="00832C06" w:rsidP="00D35731">
      <w:pPr>
        <w:spacing w:line="240" w:lineRule="exact"/>
        <w:ind w:left="709"/>
        <w:rPr>
          <w:rFonts w:ascii="Lato" w:hAnsi="Lato" w:cs="Calibri"/>
          <w:b/>
          <w:bCs/>
        </w:rPr>
      </w:pPr>
    </w:p>
    <w:p w14:paraId="515BF472" w14:textId="6AA6B58E" w:rsidR="005A2180" w:rsidRPr="00B34A97" w:rsidRDefault="005A2180" w:rsidP="00B83398">
      <w:pPr>
        <w:numPr>
          <w:ilvl w:val="1"/>
          <w:numId w:val="13"/>
        </w:numPr>
        <w:spacing w:line="240" w:lineRule="exact"/>
        <w:ind w:left="709" w:hanging="709"/>
        <w:rPr>
          <w:rFonts w:ascii="Lato" w:hAnsi="Lato" w:cs="Calibri"/>
          <w:b/>
          <w:bCs/>
        </w:rPr>
      </w:pPr>
      <w:r w:rsidRPr="00B34A97">
        <w:rPr>
          <w:rFonts w:ascii="Lato" w:hAnsi="Lato" w:cs="Calibri"/>
          <w:b/>
          <w:bCs/>
        </w:rPr>
        <w:t xml:space="preserve">Which federated Society (or group of federated societies) </w:t>
      </w:r>
      <w:r w:rsidR="0081328B" w:rsidRPr="00B34A97">
        <w:rPr>
          <w:rFonts w:ascii="Lato" w:hAnsi="Lato" w:cs="Calibri"/>
          <w:b/>
          <w:bCs/>
        </w:rPr>
        <w:t>is</w:t>
      </w:r>
      <w:r w:rsidRPr="00B34A97">
        <w:rPr>
          <w:rFonts w:ascii="Lato" w:hAnsi="Lato" w:cs="Calibri"/>
          <w:b/>
          <w:bCs/>
        </w:rPr>
        <w:t xml:space="preserve"> recommend</w:t>
      </w:r>
      <w:r w:rsidR="0081328B" w:rsidRPr="00B34A97">
        <w:rPr>
          <w:rFonts w:ascii="Lato" w:hAnsi="Lato" w:cs="Calibri"/>
          <w:b/>
          <w:bCs/>
        </w:rPr>
        <w:t>ing</w:t>
      </w:r>
      <w:r w:rsidRPr="00B34A97">
        <w:rPr>
          <w:rFonts w:ascii="Lato" w:hAnsi="Lato" w:cs="Calibri"/>
          <w:b/>
          <w:bCs/>
        </w:rPr>
        <w:t xml:space="preserve"> your certifying body for endorsement? </w:t>
      </w:r>
      <w:r w:rsidRPr="00B34A97">
        <w:rPr>
          <w:rFonts w:ascii="Lato" w:hAnsi="Lato" w:cs="Calibri"/>
          <w:i/>
          <w:iCs/>
        </w:rPr>
        <w:t>Explain the relationship between the recommending society</w:t>
      </w:r>
      <w:r w:rsidR="00741A54" w:rsidRPr="00B34A97">
        <w:rPr>
          <w:rFonts w:ascii="Lato" w:hAnsi="Lato" w:cs="Calibri"/>
          <w:i/>
          <w:iCs/>
        </w:rPr>
        <w:t>/societies</w:t>
      </w:r>
      <w:r w:rsidRPr="00B34A97">
        <w:rPr>
          <w:rFonts w:ascii="Lato" w:hAnsi="Lato" w:cs="Calibri"/>
          <w:i/>
          <w:iCs/>
        </w:rPr>
        <w:t xml:space="preserve"> and the certification body.</w:t>
      </w:r>
      <w:r w:rsidRPr="00B34A97">
        <w:rPr>
          <w:rFonts w:ascii="Lato" w:hAnsi="Lato" w:cs="Calibri"/>
          <w:b/>
          <w:bCs/>
        </w:rPr>
        <w:t xml:space="preserve"> </w:t>
      </w:r>
    </w:p>
    <w:p w14:paraId="4FBD8E02" w14:textId="77777777" w:rsidR="005A2180" w:rsidRPr="00B34A97" w:rsidRDefault="005A2180" w:rsidP="00D35731">
      <w:pPr>
        <w:spacing w:line="240" w:lineRule="exact"/>
        <w:ind w:left="709"/>
        <w:rPr>
          <w:rFonts w:ascii="Lato" w:hAnsi="Lato" w:cs="Calibri"/>
          <w:b/>
          <w:bCs/>
        </w:rPr>
      </w:pPr>
    </w:p>
    <w:p w14:paraId="019B96EA" w14:textId="64D1DC30" w:rsidR="00832C06" w:rsidRPr="00B34A97" w:rsidRDefault="00832C06" w:rsidP="00B83398">
      <w:pPr>
        <w:numPr>
          <w:ilvl w:val="1"/>
          <w:numId w:val="13"/>
        </w:numPr>
        <w:spacing w:line="240" w:lineRule="exact"/>
        <w:ind w:left="709" w:hanging="709"/>
        <w:rPr>
          <w:rFonts w:ascii="Lato" w:hAnsi="Lato" w:cs="Calibri"/>
          <w:i/>
          <w:iCs/>
        </w:rPr>
      </w:pPr>
      <w:bookmarkStart w:id="0" w:name="_Hlk40793099"/>
      <w:r w:rsidRPr="00B34A97">
        <w:rPr>
          <w:rFonts w:ascii="Lato" w:hAnsi="Lato" w:cs="Calibri"/>
          <w:b/>
          <w:bCs/>
        </w:rPr>
        <w:t>Does the certifying body or the recommending society have responsibility for formulation of policy matters relating to operation of the certifying body?</w:t>
      </w:r>
      <w:r w:rsidRPr="00B34A97">
        <w:rPr>
          <w:rFonts w:ascii="Lato" w:hAnsi="Lato" w:cs="Calibri"/>
        </w:rPr>
        <w:t xml:space="preserve"> </w:t>
      </w:r>
      <w:r w:rsidRPr="00B34A97">
        <w:rPr>
          <w:rFonts w:ascii="Lato" w:hAnsi="Lato" w:cs="Calibri"/>
          <w:i/>
          <w:iCs/>
        </w:rPr>
        <w:t xml:space="preserve">Describe how policy matters are decided. </w:t>
      </w:r>
      <w:bookmarkEnd w:id="0"/>
    </w:p>
    <w:p w14:paraId="32D4E5EA" w14:textId="77777777" w:rsidR="00832C06" w:rsidRPr="00B34A97" w:rsidRDefault="00832C06" w:rsidP="00832C06">
      <w:pPr>
        <w:spacing w:line="240" w:lineRule="exact"/>
        <w:rPr>
          <w:rFonts w:ascii="Lato" w:hAnsi="Lato" w:cs="Calibri"/>
          <w:i/>
          <w:iCs/>
        </w:rPr>
      </w:pPr>
    </w:p>
    <w:p w14:paraId="62A23390" w14:textId="488C7576" w:rsidR="005A2180" w:rsidRPr="00B34A97" w:rsidRDefault="00832C06" w:rsidP="00B83398">
      <w:pPr>
        <w:numPr>
          <w:ilvl w:val="1"/>
          <w:numId w:val="13"/>
        </w:numPr>
        <w:spacing w:line="240" w:lineRule="exact"/>
        <w:ind w:left="709" w:hanging="709"/>
        <w:rPr>
          <w:rFonts w:ascii="Lato" w:hAnsi="Lato" w:cs="Calibri"/>
          <w:i/>
          <w:iCs/>
        </w:rPr>
      </w:pPr>
      <w:r w:rsidRPr="00B34A97">
        <w:rPr>
          <w:rFonts w:ascii="Lato" w:hAnsi="Lato" w:cs="Calibri"/>
          <w:b/>
          <w:bCs/>
        </w:rPr>
        <w:t xml:space="preserve">Is </w:t>
      </w:r>
      <w:r w:rsidR="005A2180" w:rsidRPr="00B34A97">
        <w:rPr>
          <w:rFonts w:ascii="Lato" w:hAnsi="Lato" w:cs="Calibri"/>
          <w:b/>
          <w:bCs/>
        </w:rPr>
        <w:t>eligibility for certification dependent on whether the person is a member of the national or regional ergonomics society</w:t>
      </w:r>
      <w:r w:rsidR="005A2180" w:rsidRPr="00B34A97">
        <w:rPr>
          <w:rFonts w:ascii="Lato" w:hAnsi="Lato" w:cs="Calibri"/>
          <w:i/>
          <w:iCs/>
        </w:rPr>
        <w:t>? If membership of the recommending society is necessary for certification, please explain</w:t>
      </w:r>
      <w:r w:rsidR="00741A54" w:rsidRPr="00B34A97">
        <w:rPr>
          <w:rFonts w:ascii="Lato" w:hAnsi="Lato" w:cs="Calibri"/>
          <w:i/>
          <w:iCs/>
        </w:rPr>
        <w:t xml:space="preserve"> why this must be</w:t>
      </w:r>
      <w:r w:rsidR="0081328B" w:rsidRPr="00B34A97">
        <w:rPr>
          <w:rFonts w:ascii="Lato" w:hAnsi="Lato" w:cs="Calibri"/>
          <w:i/>
          <w:iCs/>
        </w:rPr>
        <w:t xml:space="preserve"> maintained</w:t>
      </w:r>
      <w:r w:rsidR="005A2180" w:rsidRPr="00B34A97">
        <w:rPr>
          <w:rFonts w:ascii="Lato" w:hAnsi="Lato" w:cs="Calibri"/>
          <w:i/>
          <w:iCs/>
        </w:rPr>
        <w:t>.</w:t>
      </w:r>
    </w:p>
    <w:p w14:paraId="50FDC9EF" w14:textId="77777777" w:rsidR="005A2180" w:rsidRPr="00B34A97" w:rsidRDefault="005A2180" w:rsidP="005A2180">
      <w:pPr>
        <w:pStyle w:val="ListParagraph"/>
        <w:spacing w:line="240" w:lineRule="exact"/>
        <w:ind w:left="709" w:hanging="709"/>
        <w:rPr>
          <w:rFonts w:ascii="Lato" w:hAnsi="Lato" w:cs="Calibri"/>
        </w:rPr>
      </w:pPr>
    </w:p>
    <w:p w14:paraId="6FB56274" w14:textId="48EDEB43" w:rsidR="005A2180" w:rsidRPr="00B34A97" w:rsidRDefault="005A2180" w:rsidP="00B83398">
      <w:pPr>
        <w:numPr>
          <w:ilvl w:val="1"/>
          <w:numId w:val="13"/>
        </w:numPr>
        <w:spacing w:line="240" w:lineRule="exact"/>
        <w:ind w:left="709" w:hanging="709"/>
        <w:rPr>
          <w:rFonts w:ascii="Lato" w:hAnsi="Lato" w:cs="Calibri"/>
        </w:rPr>
      </w:pPr>
      <w:r w:rsidRPr="00B34A97">
        <w:rPr>
          <w:rFonts w:ascii="Lato" w:hAnsi="Lato" w:cs="Calibri"/>
          <w:b/>
          <w:bCs/>
        </w:rPr>
        <w:t>Is the certifying body separate and independent from any educational body or institution?</w:t>
      </w:r>
      <w:r w:rsidRPr="00B34A97">
        <w:rPr>
          <w:rFonts w:ascii="Lato" w:hAnsi="Lato" w:cs="Calibri"/>
        </w:rPr>
        <w:t xml:space="preserve"> </w:t>
      </w:r>
      <w:r w:rsidRPr="00B34A97">
        <w:rPr>
          <w:rFonts w:ascii="Lato" w:hAnsi="Lato" w:cs="Calibri"/>
          <w:i/>
          <w:iCs/>
        </w:rPr>
        <w:t>If the certification body or the society offer education or continuous professional development courses, please describe how these operate.</w:t>
      </w:r>
      <w:r w:rsidRPr="00B34A97">
        <w:rPr>
          <w:rFonts w:ascii="Lato" w:hAnsi="Lato" w:cs="Calibri"/>
        </w:rPr>
        <w:t xml:space="preserve"> </w:t>
      </w:r>
    </w:p>
    <w:p w14:paraId="31B90D11" w14:textId="77777777" w:rsidR="005A2180" w:rsidRPr="00B34A97" w:rsidRDefault="005A2180" w:rsidP="005A2180">
      <w:pPr>
        <w:pStyle w:val="ListParagraph"/>
        <w:spacing w:line="240" w:lineRule="exact"/>
        <w:ind w:left="709" w:hanging="709"/>
        <w:rPr>
          <w:rFonts w:ascii="Lato" w:hAnsi="Lato" w:cs="Calibri"/>
          <w:i/>
          <w:iCs/>
        </w:rPr>
      </w:pPr>
    </w:p>
    <w:p w14:paraId="2337228A" w14:textId="77777777" w:rsidR="005A2180" w:rsidRPr="00B34A97" w:rsidRDefault="005A2180" w:rsidP="00B83398">
      <w:pPr>
        <w:numPr>
          <w:ilvl w:val="1"/>
          <w:numId w:val="13"/>
        </w:numPr>
        <w:spacing w:line="240" w:lineRule="exact"/>
        <w:ind w:left="709" w:hanging="709"/>
        <w:rPr>
          <w:rFonts w:ascii="Lato" w:hAnsi="Lato" w:cs="Calibri"/>
          <w:i/>
          <w:iCs/>
        </w:rPr>
      </w:pPr>
      <w:r w:rsidRPr="00B34A97">
        <w:rPr>
          <w:rFonts w:ascii="Lato" w:hAnsi="Lato" w:cs="Calibri"/>
          <w:b/>
          <w:bCs/>
        </w:rPr>
        <w:t>Does the certifying body have written (published) rules that describe the appointment of certifying body members, their responsibilities and reporting structure?</w:t>
      </w:r>
      <w:r w:rsidRPr="00B34A97">
        <w:rPr>
          <w:rFonts w:ascii="Lato" w:hAnsi="Lato" w:cs="Calibri"/>
          <w:i/>
          <w:iCs/>
        </w:rPr>
        <w:t xml:space="preserve"> Provide a link or electronic copy. </w:t>
      </w:r>
    </w:p>
    <w:p w14:paraId="1534C80D" w14:textId="77777777" w:rsidR="005A2180" w:rsidRPr="00B34A97" w:rsidRDefault="005A2180" w:rsidP="005A2180">
      <w:pPr>
        <w:spacing w:line="240" w:lineRule="exact"/>
        <w:ind w:left="709" w:hanging="709"/>
        <w:rPr>
          <w:rFonts w:ascii="Lato" w:hAnsi="Lato" w:cs="Calibri"/>
        </w:rPr>
      </w:pPr>
      <w:r w:rsidRPr="00B34A97">
        <w:rPr>
          <w:rFonts w:ascii="Lato" w:hAnsi="Lato" w:cs="Calibri"/>
        </w:rPr>
        <w:t xml:space="preserve"> </w:t>
      </w:r>
    </w:p>
    <w:p w14:paraId="24EB4BE1" w14:textId="77777777" w:rsidR="005A2180" w:rsidRPr="00B34A97" w:rsidRDefault="005A2180" w:rsidP="00B83398">
      <w:pPr>
        <w:numPr>
          <w:ilvl w:val="1"/>
          <w:numId w:val="13"/>
        </w:numPr>
        <w:spacing w:line="240" w:lineRule="exact"/>
        <w:ind w:left="709" w:hanging="709"/>
        <w:rPr>
          <w:rFonts w:ascii="Lato" w:hAnsi="Lato" w:cs="Calibri"/>
          <w:i/>
          <w:iCs/>
        </w:rPr>
      </w:pPr>
      <w:r w:rsidRPr="00B34A97">
        <w:rPr>
          <w:rFonts w:ascii="Lato" w:hAnsi="Lato" w:cs="Calibri"/>
          <w:b/>
          <w:bCs/>
        </w:rPr>
        <w:t xml:space="preserve">Does the certifying body have the financial resources to conduct the certification procedure efficiently? </w:t>
      </w:r>
      <w:r w:rsidRPr="00B34A97">
        <w:rPr>
          <w:rFonts w:ascii="Lato" w:hAnsi="Lato" w:cs="Calibri"/>
          <w:i/>
          <w:iCs/>
        </w:rPr>
        <w:t>Describe how the certification system is financed. Are the accounts regarding certification held separate from the recommending society accounts?</w:t>
      </w:r>
    </w:p>
    <w:p w14:paraId="71CAB035" w14:textId="77777777" w:rsidR="005A2180" w:rsidRPr="00B34A97" w:rsidRDefault="005A2180" w:rsidP="005A2180">
      <w:pPr>
        <w:pStyle w:val="ListParagraph"/>
        <w:spacing w:line="240" w:lineRule="exact"/>
        <w:ind w:left="709" w:hanging="709"/>
        <w:rPr>
          <w:rFonts w:ascii="Lato" w:hAnsi="Lato" w:cs="Calibri"/>
          <w:i/>
          <w:iCs/>
        </w:rPr>
      </w:pPr>
    </w:p>
    <w:p w14:paraId="5478EF6D" w14:textId="3E861817" w:rsidR="00832C06" w:rsidRPr="00B34A97" w:rsidRDefault="00832C06" w:rsidP="00B83398">
      <w:pPr>
        <w:numPr>
          <w:ilvl w:val="1"/>
          <w:numId w:val="13"/>
        </w:numPr>
        <w:spacing w:line="240" w:lineRule="exact"/>
        <w:ind w:left="709" w:hanging="709"/>
        <w:rPr>
          <w:rFonts w:ascii="Lato" w:hAnsi="Lato" w:cs="Calibri"/>
          <w:i/>
          <w:iCs/>
        </w:rPr>
      </w:pPr>
      <w:bookmarkStart w:id="1" w:name="_Hlk40793291"/>
      <w:r w:rsidRPr="00B34A97">
        <w:rPr>
          <w:rFonts w:ascii="Lato" w:hAnsi="Lato" w:cs="Calibri"/>
          <w:b/>
          <w:bCs/>
        </w:rPr>
        <w:t xml:space="preserve">What is the legal status of the certifying body? </w:t>
      </w:r>
      <w:r w:rsidRPr="00B34A97">
        <w:rPr>
          <w:rFonts w:ascii="Lato" w:hAnsi="Lato" w:cs="Calibri"/>
          <w:i/>
          <w:iCs/>
        </w:rPr>
        <w:t>(Describe).</w:t>
      </w:r>
    </w:p>
    <w:p w14:paraId="39570EFC" w14:textId="77777777" w:rsidR="00832C06" w:rsidRPr="00B34A97" w:rsidRDefault="00832C06" w:rsidP="00832C06">
      <w:pPr>
        <w:spacing w:line="240" w:lineRule="exact"/>
        <w:rPr>
          <w:rFonts w:ascii="Lato" w:hAnsi="Lato" w:cs="Calibri"/>
          <w:i/>
          <w:iCs/>
        </w:rPr>
      </w:pPr>
    </w:p>
    <w:p w14:paraId="55A8E476" w14:textId="167BC42A" w:rsidR="005A2180" w:rsidRPr="00B34A97" w:rsidRDefault="005A2180" w:rsidP="00B83398">
      <w:pPr>
        <w:numPr>
          <w:ilvl w:val="1"/>
          <w:numId w:val="13"/>
        </w:numPr>
        <w:spacing w:line="240" w:lineRule="exact"/>
        <w:ind w:left="709" w:hanging="709"/>
        <w:rPr>
          <w:rFonts w:ascii="Lato" w:hAnsi="Lato" w:cs="Calibri"/>
          <w:i/>
          <w:iCs/>
        </w:rPr>
      </w:pPr>
      <w:r w:rsidRPr="00B34A97">
        <w:rPr>
          <w:rFonts w:ascii="Lato" w:hAnsi="Lato" w:cs="Calibri"/>
          <w:b/>
          <w:bCs/>
        </w:rPr>
        <w:t>Is the certifying body operated for profit?</w:t>
      </w:r>
      <w:r w:rsidRPr="00B34A97">
        <w:rPr>
          <w:rFonts w:ascii="Lato" w:hAnsi="Lato" w:cs="Calibri"/>
        </w:rPr>
        <w:t xml:space="preserve"> </w:t>
      </w:r>
      <w:r w:rsidRPr="00B34A97">
        <w:rPr>
          <w:rFonts w:ascii="Lato" w:hAnsi="Lato" w:cs="Calibri"/>
          <w:i/>
          <w:iCs/>
        </w:rPr>
        <w:t>Are any of the profits from the certification process used to fund activities not related to the certification of applicants</w:t>
      </w:r>
      <w:r w:rsidR="00832C06" w:rsidRPr="00B34A97">
        <w:rPr>
          <w:rFonts w:ascii="Lato" w:hAnsi="Lato" w:cs="Calibri"/>
          <w:i/>
          <w:iCs/>
        </w:rPr>
        <w:t xml:space="preserve"> or paid out to a person or people</w:t>
      </w:r>
      <w:r w:rsidRPr="00B34A97">
        <w:rPr>
          <w:rFonts w:ascii="Lato" w:hAnsi="Lato" w:cs="Calibri"/>
          <w:i/>
          <w:iCs/>
        </w:rPr>
        <w:t>? If so, please describe.</w:t>
      </w:r>
      <w:bookmarkEnd w:id="1"/>
    </w:p>
    <w:p w14:paraId="0A7587E8" w14:textId="77777777" w:rsidR="005A2180" w:rsidRPr="00B34A97" w:rsidRDefault="005A2180" w:rsidP="005A2180">
      <w:pPr>
        <w:pStyle w:val="ListParagraph"/>
        <w:spacing w:line="240" w:lineRule="exact"/>
        <w:ind w:left="709" w:hanging="709"/>
        <w:rPr>
          <w:rFonts w:ascii="Lato" w:hAnsi="Lato" w:cs="Calibri"/>
          <w:i/>
          <w:iCs/>
        </w:rPr>
      </w:pPr>
    </w:p>
    <w:p w14:paraId="2A49AC95" w14:textId="77777777" w:rsidR="005A2180" w:rsidRPr="00B34A97" w:rsidRDefault="005A2180" w:rsidP="00B83398">
      <w:pPr>
        <w:numPr>
          <w:ilvl w:val="1"/>
          <w:numId w:val="13"/>
        </w:numPr>
        <w:spacing w:line="240" w:lineRule="exact"/>
        <w:ind w:left="709" w:hanging="709"/>
        <w:rPr>
          <w:rFonts w:ascii="Lato" w:hAnsi="Lato" w:cs="Calibri"/>
          <w:b/>
          <w:bCs/>
          <w:color w:val="000000"/>
        </w:rPr>
      </w:pPr>
      <w:r w:rsidRPr="00B34A97">
        <w:rPr>
          <w:rFonts w:ascii="Lato" w:hAnsi="Lato" w:cs="Calibri"/>
          <w:b/>
          <w:bCs/>
          <w:color w:val="000000"/>
        </w:rPr>
        <w:t xml:space="preserve">Is there a system for paying people who do the assessments, or is it all operated voluntarily? </w:t>
      </w:r>
    </w:p>
    <w:p w14:paraId="676E8926" w14:textId="77777777" w:rsidR="005A2180" w:rsidRPr="00B34A97" w:rsidRDefault="005A2180" w:rsidP="005A2180">
      <w:pPr>
        <w:spacing w:line="240" w:lineRule="exact"/>
        <w:rPr>
          <w:rFonts w:ascii="Lato" w:hAnsi="Lato" w:cs="Calibri"/>
          <w:i/>
          <w:iCs/>
        </w:rPr>
      </w:pPr>
    </w:p>
    <w:p w14:paraId="1690596A" w14:textId="1FAFD0C3" w:rsidR="005A2180" w:rsidRPr="00B34A97" w:rsidRDefault="00832C06" w:rsidP="00D35731">
      <w:pPr>
        <w:pStyle w:val="Heading2"/>
        <w:rPr>
          <w:rFonts w:ascii="Lato" w:hAnsi="Lato"/>
          <w:i/>
          <w:iCs/>
        </w:rPr>
      </w:pPr>
      <w:bookmarkStart w:id="2" w:name="_Hlk40793415"/>
      <w:r w:rsidRPr="00B34A97">
        <w:rPr>
          <w:rFonts w:ascii="Lato" w:hAnsi="Lato"/>
        </w:rPr>
        <w:t>Governing body and selection</w:t>
      </w:r>
      <w:r w:rsidR="005A2180" w:rsidRPr="00B34A97">
        <w:rPr>
          <w:rFonts w:ascii="Lato" w:hAnsi="Lato"/>
        </w:rPr>
        <w:t xml:space="preserve"> of certification personnel </w:t>
      </w:r>
      <w:bookmarkEnd w:id="2"/>
    </w:p>
    <w:p w14:paraId="3AC2EC7C" w14:textId="77777777" w:rsidR="005A2180" w:rsidRPr="00B34A97" w:rsidRDefault="005A2180" w:rsidP="005A2180">
      <w:pPr>
        <w:spacing w:line="240" w:lineRule="exact"/>
        <w:rPr>
          <w:rFonts w:ascii="Lato" w:hAnsi="Lato" w:cs="Calibri"/>
        </w:rPr>
      </w:pPr>
    </w:p>
    <w:p w14:paraId="1F3D1504" w14:textId="49BB4ABE" w:rsidR="00832C06" w:rsidRPr="00B34A97" w:rsidRDefault="00832C06" w:rsidP="00B83398">
      <w:pPr>
        <w:numPr>
          <w:ilvl w:val="1"/>
          <w:numId w:val="13"/>
        </w:numPr>
        <w:spacing w:line="240" w:lineRule="exact"/>
        <w:ind w:left="709" w:hanging="709"/>
        <w:rPr>
          <w:rFonts w:ascii="Lato" w:hAnsi="Lato" w:cs="Calibri"/>
          <w:b/>
          <w:bCs/>
        </w:rPr>
      </w:pPr>
      <w:r w:rsidRPr="00B34A97">
        <w:rPr>
          <w:rFonts w:ascii="Lato" w:hAnsi="Lato" w:cs="Calibri"/>
          <w:b/>
          <w:bCs/>
        </w:rPr>
        <w:t>Does the governing body comprise at least three certified human factors professionals/ ergonomists, the balance of which reflects the range of interests of practicing HFE professionals in the region and ensures impartiality? Describe the composition of the governing board of the certification body and how these people chosen.</w:t>
      </w:r>
    </w:p>
    <w:p w14:paraId="312F425A" w14:textId="77777777" w:rsidR="00832C06" w:rsidRPr="00B34A97" w:rsidRDefault="00832C06" w:rsidP="00D35731">
      <w:pPr>
        <w:spacing w:line="240" w:lineRule="exact"/>
        <w:ind w:left="709"/>
        <w:rPr>
          <w:rFonts w:ascii="Lato" w:hAnsi="Lato" w:cs="Calibri"/>
          <w:b/>
          <w:bCs/>
        </w:rPr>
      </w:pPr>
    </w:p>
    <w:p w14:paraId="559D39F8" w14:textId="77777777" w:rsidR="0081328B" w:rsidRPr="00B34A97" w:rsidRDefault="0081328B" w:rsidP="00B83398">
      <w:pPr>
        <w:numPr>
          <w:ilvl w:val="1"/>
          <w:numId w:val="13"/>
        </w:numPr>
        <w:spacing w:line="240" w:lineRule="exact"/>
        <w:ind w:left="709" w:hanging="709"/>
        <w:rPr>
          <w:rFonts w:ascii="Lato" w:hAnsi="Lato" w:cs="Calibri"/>
          <w:b/>
          <w:bCs/>
        </w:rPr>
      </w:pPr>
      <w:r w:rsidRPr="00B34A97">
        <w:rPr>
          <w:rFonts w:ascii="Lato" w:hAnsi="Lato" w:cs="Calibri"/>
          <w:b/>
          <w:bCs/>
        </w:rPr>
        <w:t>Is the certifying body operated by personnel knowledgeable about human factors/ergonomics and competent for the functions for which they are responsible? Briefly describe the educational background and experience of each current member of the certification body and the areas of their responsibility.</w:t>
      </w:r>
    </w:p>
    <w:p w14:paraId="0BC5C7D9" w14:textId="77777777" w:rsidR="0081328B" w:rsidRPr="00B34A97" w:rsidRDefault="0081328B" w:rsidP="00D35731">
      <w:pPr>
        <w:spacing w:line="240" w:lineRule="exact"/>
        <w:ind w:left="709"/>
        <w:rPr>
          <w:rFonts w:ascii="Lato" w:hAnsi="Lato" w:cs="Calibri"/>
          <w:b/>
          <w:bCs/>
        </w:rPr>
      </w:pPr>
    </w:p>
    <w:p w14:paraId="3BDF5E8C" w14:textId="0BDF40E5" w:rsidR="005A2180" w:rsidRPr="00B34A97" w:rsidRDefault="005A2180" w:rsidP="00B83398">
      <w:pPr>
        <w:numPr>
          <w:ilvl w:val="1"/>
          <w:numId w:val="13"/>
        </w:numPr>
        <w:spacing w:line="240" w:lineRule="exact"/>
        <w:ind w:left="709" w:hanging="709"/>
        <w:rPr>
          <w:rFonts w:ascii="Lato" w:hAnsi="Lato"/>
          <w:i/>
          <w:iCs/>
        </w:rPr>
      </w:pPr>
      <w:r w:rsidRPr="00B34A97">
        <w:rPr>
          <w:rFonts w:ascii="Lato" w:hAnsi="Lato" w:cs="Calibri"/>
          <w:b/>
          <w:bCs/>
        </w:rPr>
        <w:t>Does the certifying body have access to a pool of qualified and competent certification personnel able to carry out the initial</w:t>
      </w:r>
      <w:r w:rsidRPr="00B34A97">
        <w:rPr>
          <w:rFonts w:ascii="Lato" w:hAnsi="Lato"/>
          <w:b/>
          <w:bCs/>
        </w:rPr>
        <w:t xml:space="preserve"> certification and re-certification of applicants?</w:t>
      </w:r>
      <w:r w:rsidRPr="00B34A97">
        <w:rPr>
          <w:rFonts w:ascii="Lato" w:hAnsi="Lato"/>
        </w:rPr>
        <w:t xml:space="preserve"> </w:t>
      </w:r>
      <w:r w:rsidRPr="00B34A97">
        <w:rPr>
          <w:rFonts w:ascii="Lato" w:hAnsi="Lato"/>
          <w:i/>
          <w:iCs/>
        </w:rPr>
        <w:t>Describe the pool of possible certification body members. Consider whether they have the facilities necessary to carry out these duties.</w:t>
      </w:r>
    </w:p>
    <w:p w14:paraId="16F9FB40" w14:textId="77777777" w:rsidR="0081328B" w:rsidRPr="00B34A97" w:rsidRDefault="0081328B" w:rsidP="00832C06">
      <w:pPr>
        <w:spacing w:line="240" w:lineRule="exact"/>
        <w:ind w:left="709"/>
        <w:rPr>
          <w:rFonts w:ascii="Lato" w:hAnsi="Lato" w:cs="Calibri"/>
          <w:i/>
          <w:iCs/>
        </w:rPr>
      </w:pPr>
    </w:p>
    <w:p w14:paraId="033AF695" w14:textId="493F284D" w:rsidR="005A2180" w:rsidRPr="00B34A97" w:rsidRDefault="005A2180" w:rsidP="00B83398">
      <w:pPr>
        <w:numPr>
          <w:ilvl w:val="1"/>
          <w:numId w:val="13"/>
        </w:numPr>
        <w:spacing w:line="240" w:lineRule="exact"/>
        <w:ind w:left="709" w:hanging="709"/>
        <w:rPr>
          <w:rFonts w:ascii="Lato" w:hAnsi="Lato" w:cs="Calibri"/>
          <w:b/>
          <w:bCs/>
        </w:rPr>
      </w:pPr>
      <w:r w:rsidRPr="00B34A97">
        <w:rPr>
          <w:rFonts w:ascii="Lato" w:hAnsi="Lato" w:cs="Calibri"/>
          <w:b/>
          <w:bCs/>
        </w:rPr>
        <w:t>Are the certifying personnel competent in the areas in which they will make evaluations? Is there any distinction between the competency areas of the certifying body members? If so, please describe the processes to make sure that evaluations are done by competent people.</w:t>
      </w:r>
    </w:p>
    <w:p w14:paraId="08125DD1" w14:textId="77777777" w:rsidR="005A2180" w:rsidRPr="00B34A97" w:rsidRDefault="005A2180" w:rsidP="00D35731">
      <w:pPr>
        <w:spacing w:line="240" w:lineRule="exact"/>
        <w:ind w:left="709"/>
        <w:rPr>
          <w:rFonts w:ascii="Lato" w:hAnsi="Lato" w:cs="Calibri"/>
          <w:b/>
          <w:bCs/>
        </w:rPr>
      </w:pPr>
    </w:p>
    <w:p w14:paraId="43A5CA6F" w14:textId="77777777" w:rsidR="005A2180" w:rsidRPr="00B34A97" w:rsidRDefault="005A2180" w:rsidP="00B83398">
      <w:pPr>
        <w:numPr>
          <w:ilvl w:val="1"/>
          <w:numId w:val="13"/>
        </w:numPr>
        <w:spacing w:line="240" w:lineRule="exact"/>
        <w:ind w:left="709" w:hanging="709"/>
        <w:rPr>
          <w:rFonts w:ascii="Lato" w:hAnsi="Lato"/>
        </w:rPr>
      </w:pPr>
      <w:r w:rsidRPr="00B34A97">
        <w:rPr>
          <w:rFonts w:ascii="Lato" w:hAnsi="Lato" w:cs="Calibri"/>
          <w:b/>
          <w:bCs/>
        </w:rPr>
        <w:lastRenderedPageBreak/>
        <w:t>Are there any people serving on the certification body who are</w:t>
      </w:r>
      <w:r w:rsidRPr="00B34A97">
        <w:rPr>
          <w:rFonts w:ascii="Lato" w:hAnsi="Lato"/>
          <w:b/>
          <w:bCs/>
        </w:rPr>
        <w:t xml:space="preserve"> not currently certified?</w:t>
      </w:r>
      <w:r w:rsidRPr="00B34A97">
        <w:rPr>
          <w:rFonts w:ascii="Lato" w:hAnsi="Lato"/>
        </w:rPr>
        <w:t xml:space="preserve"> Consider whether up to date information is kept on their qualifications, training, and experience. </w:t>
      </w:r>
    </w:p>
    <w:p w14:paraId="0D1CD6D4" w14:textId="77777777" w:rsidR="005A2180" w:rsidRPr="00B34A97" w:rsidRDefault="005A2180" w:rsidP="005A2180">
      <w:pPr>
        <w:spacing w:line="240" w:lineRule="exact"/>
        <w:rPr>
          <w:rFonts w:ascii="Lato" w:hAnsi="Lato" w:cs="Calibri"/>
        </w:rPr>
      </w:pPr>
    </w:p>
    <w:p w14:paraId="266A3C1D" w14:textId="77777777" w:rsidR="005A2180" w:rsidRPr="00B34A97" w:rsidRDefault="005A2180" w:rsidP="005A2180">
      <w:pPr>
        <w:spacing w:line="240" w:lineRule="exact"/>
        <w:rPr>
          <w:rFonts w:ascii="Lato" w:hAnsi="Lato" w:cs="Calibri"/>
        </w:rPr>
      </w:pPr>
    </w:p>
    <w:p w14:paraId="5490E7BF" w14:textId="2D482BD6" w:rsidR="005A2180" w:rsidRPr="00B34A97" w:rsidRDefault="00832C06" w:rsidP="00D35731">
      <w:pPr>
        <w:pStyle w:val="Heading2"/>
        <w:rPr>
          <w:rFonts w:ascii="Lato" w:hAnsi="Lato"/>
        </w:rPr>
      </w:pPr>
      <w:r w:rsidRPr="00B34A97">
        <w:rPr>
          <w:rFonts w:ascii="Lato" w:hAnsi="Lato"/>
        </w:rPr>
        <w:t>Eligibility for certification</w:t>
      </w:r>
    </w:p>
    <w:p w14:paraId="5617619A" w14:textId="77777777" w:rsidR="005A2180" w:rsidRPr="00B34A97" w:rsidRDefault="005A2180" w:rsidP="005A2180">
      <w:pPr>
        <w:spacing w:line="240" w:lineRule="exact"/>
        <w:rPr>
          <w:rFonts w:ascii="Lato" w:hAnsi="Lato" w:cs="Calibri"/>
        </w:rPr>
      </w:pPr>
    </w:p>
    <w:p w14:paraId="5A083B44" w14:textId="3A7E05BA" w:rsidR="005A2180" w:rsidRPr="00B34A97" w:rsidRDefault="005A2180" w:rsidP="00B83398">
      <w:pPr>
        <w:numPr>
          <w:ilvl w:val="1"/>
          <w:numId w:val="9"/>
        </w:numPr>
        <w:spacing w:line="240" w:lineRule="exact"/>
        <w:ind w:left="709" w:hanging="709"/>
        <w:rPr>
          <w:rFonts w:ascii="Lato" w:hAnsi="Lato" w:cs="Calibri"/>
        </w:rPr>
      </w:pPr>
      <w:r w:rsidRPr="00B34A97">
        <w:rPr>
          <w:rFonts w:ascii="Lato" w:hAnsi="Lato" w:cs="Calibri"/>
          <w:b/>
          <w:bCs/>
        </w:rPr>
        <w:t xml:space="preserve">Are the eligibility criteria </w:t>
      </w:r>
      <w:r w:rsidR="00832C06" w:rsidRPr="00B34A97">
        <w:rPr>
          <w:rFonts w:ascii="Lato" w:hAnsi="Lato" w:cs="Calibri"/>
          <w:b/>
          <w:bCs/>
        </w:rPr>
        <w:t xml:space="preserve">for certification </w:t>
      </w:r>
      <w:r w:rsidRPr="00B34A97">
        <w:rPr>
          <w:rFonts w:ascii="Lato" w:hAnsi="Lato" w:cs="Calibri"/>
          <w:b/>
          <w:bCs/>
        </w:rPr>
        <w:t xml:space="preserve">used by the certifying body </w:t>
      </w:r>
      <w:r w:rsidR="00832C06" w:rsidRPr="00B34A97">
        <w:rPr>
          <w:rFonts w:ascii="Lato" w:hAnsi="Lato" w:cs="Calibri"/>
          <w:b/>
          <w:bCs/>
        </w:rPr>
        <w:t xml:space="preserve">clearly </w:t>
      </w:r>
      <w:r w:rsidRPr="00B34A97">
        <w:rPr>
          <w:rFonts w:ascii="Lato" w:hAnsi="Lato" w:cs="Calibri"/>
          <w:b/>
          <w:bCs/>
        </w:rPr>
        <w:t>defined, including reference to educational qualifications, supervised experience, professional experience in human factors/ergonomics, and the forms of evidence required for the certification?</w:t>
      </w:r>
      <w:r w:rsidRPr="00B34A97">
        <w:rPr>
          <w:rFonts w:ascii="Lato" w:hAnsi="Lato" w:cs="Calibri"/>
        </w:rPr>
        <w:t xml:space="preserve"> </w:t>
      </w:r>
      <w:r w:rsidRPr="00B34A97">
        <w:rPr>
          <w:rFonts w:ascii="Lato" w:hAnsi="Lato" w:cs="Calibri"/>
          <w:i/>
          <w:iCs/>
        </w:rPr>
        <w:t>Briefly explain the basis of the assessment, using links or electronic copies for verification.</w:t>
      </w:r>
    </w:p>
    <w:p w14:paraId="08D6963E" w14:textId="77777777" w:rsidR="005A2180" w:rsidRPr="00B34A97" w:rsidRDefault="005A2180" w:rsidP="005A2180">
      <w:pPr>
        <w:spacing w:line="240" w:lineRule="exact"/>
        <w:ind w:left="709"/>
        <w:rPr>
          <w:rFonts w:ascii="Lato" w:hAnsi="Lato" w:cs="Calibri"/>
        </w:rPr>
      </w:pPr>
    </w:p>
    <w:p w14:paraId="2B4E89A3" w14:textId="77777777" w:rsidR="005A2180" w:rsidRPr="00B34A97" w:rsidRDefault="005A2180" w:rsidP="00B83398">
      <w:pPr>
        <w:numPr>
          <w:ilvl w:val="1"/>
          <w:numId w:val="9"/>
        </w:numPr>
        <w:spacing w:line="240" w:lineRule="exact"/>
        <w:ind w:left="709" w:hanging="709"/>
        <w:rPr>
          <w:rFonts w:ascii="Lato" w:hAnsi="Lato" w:cs="Calibri"/>
          <w:i/>
          <w:iCs/>
        </w:rPr>
      </w:pPr>
      <w:r w:rsidRPr="00B34A97">
        <w:rPr>
          <w:rFonts w:ascii="Lato" w:hAnsi="Lato" w:cs="Calibri"/>
          <w:b/>
          <w:bCs/>
        </w:rPr>
        <w:t xml:space="preserve">Is eligibility for certification non-discriminatory in terms of gender, age, ethnicity, religion, or physical status? </w:t>
      </w:r>
      <w:r w:rsidRPr="00B34A97">
        <w:rPr>
          <w:rFonts w:ascii="Lato" w:hAnsi="Lato" w:cs="Calibri"/>
          <w:i/>
          <w:iCs/>
        </w:rPr>
        <w:t>If certification is dependent on any factor other than education, experience, and professional conduct, please explain.</w:t>
      </w:r>
    </w:p>
    <w:p w14:paraId="7F030622" w14:textId="77777777" w:rsidR="005A2180" w:rsidRPr="00B34A97" w:rsidRDefault="005A2180" w:rsidP="005A2180">
      <w:pPr>
        <w:pStyle w:val="ListParagraph"/>
        <w:spacing w:line="240" w:lineRule="exact"/>
        <w:rPr>
          <w:rFonts w:ascii="Lato" w:hAnsi="Lato" w:cs="Calibri"/>
          <w:b/>
          <w:bCs/>
        </w:rPr>
      </w:pPr>
    </w:p>
    <w:p w14:paraId="320F30FA" w14:textId="77777777" w:rsidR="005A2180" w:rsidRPr="00B34A97" w:rsidRDefault="005A2180" w:rsidP="00B83398">
      <w:pPr>
        <w:numPr>
          <w:ilvl w:val="1"/>
          <w:numId w:val="9"/>
        </w:numPr>
        <w:spacing w:line="240" w:lineRule="exact"/>
        <w:ind w:left="709" w:hanging="709"/>
        <w:rPr>
          <w:rFonts w:ascii="Lato" w:hAnsi="Lato" w:cs="Calibri"/>
          <w:b/>
          <w:bCs/>
          <w:i/>
          <w:iCs/>
        </w:rPr>
      </w:pPr>
      <w:r w:rsidRPr="00B34A97">
        <w:rPr>
          <w:rFonts w:ascii="Lato" w:hAnsi="Lato" w:cs="Calibri"/>
          <w:b/>
          <w:bCs/>
        </w:rPr>
        <w:t xml:space="preserve">Is the certification system based upon current human factors/ergonomics theory and practice? Does it require all the elements of the IEA Core Competencies document? </w:t>
      </w:r>
      <w:r w:rsidRPr="00B34A97">
        <w:rPr>
          <w:rFonts w:ascii="Lato" w:hAnsi="Lato" w:cs="Calibri"/>
          <w:i/>
          <w:iCs/>
        </w:rPr>
        <w:t xml:space="preserve">Describe the criteria used for certification and the frequency and nature of the review. </w:t>
      </w:r>
    </w:p>
    <w:p w14:paraId="6F7E8A95" w14:textId="7C888B11" w:rsidR="00F8141E" w:rsidRPr="00B34A97" w:rsidRDefault="00F8141E" w:rsidP="00F8141E">
      <w:pPr>
        <w:spacing w:line="240" w:lineRule="exact"/>
        <w:rPr>
          <w:rFonts w:ascii="Lato" w:hAnsi="Lato" w:cs="Calibri"/>
        </w:rPr>
      </w:pPr>
    </w:p>
    <w:p w14:paraId="649764CC" w14:textId="1D4C0DB4" w:rsidR="00F8141E" w:rsidRPr="00B34A97" w:rsidRDefault="00F8141E" w:rsidP="00B83398">
      <w:pPr>
        <w:numPr>
          <w:ilvl w:val="1"/>
          <w:numId w:val="9"/>
        </w:numPr>
        <w:spacing w:line="240" w:lineRule="exact"/>
        <w:ind w:hanging="792"/>
        <w:rPr>
          <w:rFonts w:ascii="Lato" w:hAnsi="Lato" w:cs="Calibri"/>
          <w:i/>
          <w:iCs/>
        </w:rPr>
      </w:pPr>
      <w:r w:rsidRPr="00B34A97">
        <w:rPr>
          <w:rFonts w:ascii="Lato" w:hAnsi="Lato" w:cs="Calibri"/>
          <w:b/>
          <w:bCs/>
        </w:rPr>
        <w:t>Does an examination form part of the review?</w:t>
      </w:r>
      <w:r w:rsidRPr="00B34A97">
        <w:rPr>
          <w:rFonts w:ascii="Lato" w:hAnsi="Lato" w:cs="Calibri"/>
        </w:rPr>
        <w:t xml:space="preserve"> </w:t>
      </w:r>
      <w:r w:rsidRPr="00B34A97">
        <w:rPr>
          <w:rFonts w:ascii="Lato" w:hAnsi="Lato" w:cs="Calibri"/>
          <w:i/>
          <w:iCs/>
        </w:rPr>
        <w:t>If yes, please provide evidence to verify the following:</w:t>
      </w:r>
    </w:p>
    <w:p w14:paraId="1F02CAE4" w14:textId="77777777" w:rsidR="00F8141E" w:rsidRPr="00B34A97" w:rsidRDefault="00F8141E" w:rsidP="00F8141E">
      <w:pPr>
        <w:spacing w:line="240" w:lineRule="exact"/>
        <w:ind w:left="792"/>
        <w:rPr>
          <w:rFonts w:ascii="Lato" w:hAnsi="Lato" w:cs="Calibri"/>
        </w:rPr>
      </w:pPr>
    </w:p>
    <w:p w14:paraId="492E4C11" w14:textId="77777777" w:rsidR="00F8141E" w:rsidRPr="00B34A97" w:rsidRDefault="00F8141E" w:rsidP="00B83398">
      <w:pPr>
        <w:numPr>
          <w:ilvl w:val="2"/>
          <w:numId w:val="9"/>
        </w:numPr>
        <w:spacing w:line="240" w:lineRule="exact"/>
        <w:ind w:left="1418" w:hanging="698"/>
        <w:rPr>
          <w:rFonts w:ascii="Lato" w:hAnsi="Lato" w:cs="Calibri"/>
        </w:rPr>
      </w:pPr>
      <w:r w:rsidRPr="00B34A97">
        <w:rPr>
          <w:rFonts w:ascii="Lato" w:hAnsi="Lato" w:cs="Calibri"/>
          <w:b/>
          <w:bCs/>
        </w:rPr>
        <w:t>The required standards are relevant to current practice</w:t>
      </w:r>
      <w:r w:rsidRPr="00B34A97">
        <w:rPr>
          <w:rFonts w:ascii="Lato" w:hAnsi="Lato" w:cs="Calibri"/>
        </w:rPr>
        <w:t>.</w:t>
      </w:r>
    </w:p>
    <w:p w14:paraId="10290DB5" w14:textId="77777777" w:rsidR="00F8141E" w:rsidRPr="00B34A97" w:rsidRDefault="00F8141E" w:rsidP="00F8141E">
      <w:pPr>
        <w:spacing w:line="240" w:lineRule="exact"/>
        <w:ind w:left="1418"/>
        <w:rPr>
          <w:rFonts w:ascii="Lato" w:hAnsi="Lato" w:cs="Calibri"/>
        </w:rPr>
      </w:pPr>
    </w:p>
    <w:p w14:paraId="11FF90F4" w14:textId="77777777" w:rsidR="00F8141E" w:rsidRPr="00B34A97" w:rsidRDefault="00F8141E" w:rsidP="00B83398">
      <w:pPr>
        <w:numPr>
          <w:ilvl w:val="2"/>
          <w:numId w:val="9"/>
        </w:numPr>
        <w:spacing w:line="240" w:lineRule="exact"/>
        <w:ind w:left="1418" w:hanging="698"/>
        <w:rPr>
          <w:rFonts w:ascii="Lato" w:hAnsi="Lato" w:cs="Calibri"/>
          <w:b/>
          <w:bCs/>
        </w:rPr>
      </w:pPr>
      <w:r w:rsidRPr="00B34A97">
        <w:rPr>
          <w:rFonts w:ascii="Lato" w:hAnsi="Lato" w:cs="Calibri"/>
          <w:b/>
          <w:bCs/>
        </w:rPr>
        <w:t>The required standards are clearly defined.</w:t>
      </w:r>
    </w:p>
    <w:p w14:paraId="14689CF6" w14:textId="77777777" w:rsidR="00F8141E" w:rsidRPr="00B34A97" w:rsidRDefault="00F8141E" w:rsidP="00F8141E">
      <w:pPr>
        <w:spacing w:line="240" w:lineRule="exact"/>
        <w:ind w:left="1418" w:hanging="698"/>
        <w:rPr>
          <w:rFonts w:ascii="Lato" w:hAnsi="Lato" w:cs="Calibri"/>
        </w:rPr>
      </w:pPr>
    </w:p>
    <w:p w14:paraId="0C5A4550" w14:textId="77777777" w:rsidR="00F8141E" w:rsidRPr="00B34A97" w:rsidRDefault="00F8141E" w:rsidP="00B83398">
      <w:pPr>
        <w:numPr>
          <w:ilvl w:val="2"/>
          <w:numId w:val="9"/>
        </w:numPr>
        <w:spacing w:line="240" w:lineRule="exact"/>
        <w:ind w:left="1418" w:hanging="698"/>
        <w:rPr>
          <w:rFonts w:ascii="Lato" w:hAnsi="Lato" w:cs="Calibri"/>
          <w:b/>
          <w:bCs/>
        </w:rPr>
      </w:pPr>
      <w:r w:rsidRPr="00B34A97">
        <w:rPr>
          <w:rFonts w:ascii="Lato" w:hAnsi="Lato" w:cs="Calibri"/>
          <w:b/>
          <w:bCs/>
        </w:rPr>
        <w:t>There are effective mechanisms to ensure confidentiality of the examination and its outcomes.</w:t>
      </w:r>
    </w:p>
    <w:p w14:paraId="7E21CD86" w14:textId="77777777" w:rsidR="00F8141E" w:rsidRPr="00B34A97" w:rsidRDefault="00F8141E" w:rsidP="00F8141E">
      <w:pPr>
        <w:pStyle w:val="ListParagraph"/>
        <w:spacing w:line="240" w:lineRule="exact"/>
        <w:rPr>
          <w:rFonts w:ascii="Lato" w:hAnsi="Lato" w:cs="Calibri"/>
        </w:rPr>
      </w:pPr>
    </w:p>
    <w:p w14:paraId="71D6881C" w14:textId="77777777" w:rsidR="00F8141E" w:rsidRPr="00B34A97" w:rsidRDefault="00F8141E" w:rsidP="00B83398">
      <w:pPr>
        <w:numPr>
          <w:ilvl w:val="2"/>
          <w:numId w:val="9"/>
        </w:numPr>
        <w:spacing w:line="240" w:lineRule="exact"/>
        <w:ind w:left="1418" w:hanging="698"/>
        <w:rPr>
          <w:rFonts w:ascii="Lato" w:hAnsi="Lato" w:cs="Calibri"/>
          <w:b/>
          <w:bCs/>
        </w:rPr>
      </w:pPr>
      <w:r w:rsidRPr="00B34A97">
        <w:rPr>
          <w:rFonts w:ascii="Lato" w:hAnsi="Lato" w:cs="Calibri"/>
          <w:b/>
          <w:bCs/>
        </w:rPr>
        <w:t>The form of evaluation is a valid test of the competencies assessed.</w:t>
      </w:r>
    </w:p>
    <w:p w14:paraId="4E3092E1" w14:textId="77777777" w:rsidR="00F8141E" w:rsidRPr="00B34A97" w:rsidRDefault="00F8141E" w:rsidP="00F8141E">
      <w:pPr>
        <w:pStyle w:val="ListParagraph"/>
        <w:spacing w:line="240" w:lineRule="exact"/>
        <w:rPr>
          <w:rFonts w:ascii="Lato" w:hAnsi="Lato" w:cs="Calibri"/>
        </w:rPr>
      </w:pPr>
    </w:p>
    <w:p w14:paraId="387FB38E" w14:textId="77777777" w:rsidR="00F8141E" w:rsidRPr="00B34A97" w:rsidRDefault="00F8141E" w:rsidP="00B83398">
      <w:pPr>
        <w:numPr>
          <w:ilvl w:val="1"/>
          <w:numId w:val="9"/>
        </w:numPr>
        <w:spacing w:line="240" w:lineRule="exact"/>
        <w:ind w:left="709" w:hanging="709"/>
        <w:rPr>
          <w:rFonts w:ascii="Lato" w:hAnsi="Lato" w:cs="Calibri"/>
          <w:b/>
          <w:bCs/>
        </w:rPr>
      </w:pPr>
      <w:r w:rsidRPr="00B34A97">
        <w:rPr>
          <w:rFonts w:ascii="Lato" w:hAnsi="Lato" w:cs="Calibri"/>
          <w:b/>
          <w:bCs/>
        </w:rPr>
        <w:t>If an examination is part of the review, describe the methods used by the certifying body to test the reliability of the assessment.</w:t>
      </w:r>
    </w:p>
    <w:p w14:paraId="1618250E" w14:textId="77777777" w:rsidR="00F8141E" w:rsidRPr="00B34A97" w:rsidRDefault="00F8141E" w:rsidP="00F8141E">
      <w:pPr>
        <w:spacing w:line="240" w:lineRule="exact"/>
        <w:ind w:left="709"/>
        <w:rPr>
          <w:rFonts w:ascii="Lato" w:hAnsi="Lato" w:cs="Calibri"/>
          <w:b/>
          <w:bCs/>
        </w:rPr>
      </w:pPr>
    </w:p>
    <w:p w14:paraId="37525517" w14:textId="77777777" w:rsidR="00F8141E" w:rsidRPr="00B34A97" w:rsidRDefault="00F8141E" w:rsidP="00B83398">
      <w:pPr>
        <w:numPr>
          <w:ilvl w:val="2"/>
          <w:numId w:val="9"/>
        </w:numPr>
        <w:spacing w:line="240" w:lineRule="exact"/>
        <w:ind w:left="1418" w:hanging="698"/>
        <w:rPr>
          <w:rFonts w:ascii="Lato" w:hAnsi="Lato" w:cs="Calibri"/>
          <w:b/>
          <w:bCs/>
        </w:rPr>
      </w:pPr>
      <w:r w:rsidRPr="00B34A97">
        <w:rPr>
          <w:rFonts w:ascii="Lato" w:hAnsi="Lato" w:cs="Calibri"/>
          <w:b/>
          <w:bCs/>
        </w:rPr>
        <w:t>The standards of competency to be applied in all aspects of the review.</w:t>
      </w:r>
    </w:p>
    <w:p w14:paraId="6C972660" w14:textId="77777777" w:rsidR="00F8141E" w:rsidRPr="00B34A97" w:rsidRDefault="00F8141E" w:rsidP="00F8141E">
      <w:pPr>
        <w:spacing w:line="240" w:lineRule="exact"/>
        <w:ind w:left="709"/>
        <w:rPr>
          <w:rFonts w:ascii="Lato" w:hAnsi="Lato" w:cs="Calibri"/>
          <w:i/>
          <w:iCs/>
        </w:rPr>
      </w:pPr>
    </w:p>
    <w:p w14:paraId="45A787BA" w14:textId="37DBAB63" w:rsidR="005A2180" w:rsidRPr="00B34A97" w:rsidRDefault="00F8141E" w:rsidP="00B83398">
      <w:pPr>
        <w:numPr>
          <w:ilvl w:val="1"/>
          <w:numId w:val="9"/>
        </w:numPr>
        <w:spacing w:line="240" w:lineRule="exact"/>
        <w:ind w:left="709" w:hanging="709"/>
        <w:rPr>
          <w:rFonts w:ascii="Lato" w:hAnsi="Lato" w:cs="Calibri"/>
          <w:b/>
          <w:bCs/>
        </w:rPr>
      </w:pPr>
      <w:r w:rsidRPr="00B34A97">
        <w:rPr>
          <w:rFonts w:ascii="Lato" w:hAnsi="Lato" w:cs="Calibri"/>
          <w:b/>
          <w:bCs/>
        </w:rPr>
        <w:t>Do</w:t>
      </w:r>
      <w:r w:rsidR="005A2180" w:rsidRPr="00B34A97">
        <w:rPr>
          <w:rFonts w:ascii="Lato" w:hAnsi="Lato" w:cs="Calibri"/>
          <w:b/>
          <w:bCs/>
        </w:rPr>
        <w:t xml:space="preserve">es certification require the applicant to have recency of practice? </w:t>
      </w:r>
      <w:r w:rsidR="005A2180" w:rsidRPr="00B34A97">
        <w:rPr>
          <w:rFonts w:ascii="Lato" w:hAnsi="Lato" w:cs="Calibri"/>
          <w:i/>
          <w:iCs/>
        </w:rPr>
        <w:t>Describe the process that verifies how current the applicant’s knowledge and experience is.</w:t>
      </w:r>
    </w:p>
    <w:p w14:paraId="470EBBDE" w14:textId="77777777" w:rsidR="005A2180" w:rsidRPr="00B34A97" w:rsidRDefault="005A2180" w:rsidP="005A2180">
      <w:pPr>
        <w:pStyle w:val="ListParagraph"/>
        <w:spacing w:line="240" w:lineRule="exact"/>
        <w:rPr>
          <w:rFonts w:ascii="Lato" w:hAnsi="Lato" w:cs="Calibri"/>
          <w:b/>
          <w:bCs/>
        </w:rPr>
      </w:pPr>
    </w:p>
    <w:p w14:paraId="1B4A1090" w14:textId="77777777" w:rsidR="005A2180" w:rsidRPr="00B34A97" w:rsidRDefault="005A2180" w:rsidP="00B83398">
      <w:pPr>
        <w:numPr>
          <w:ilvl w:val="1"/>
          <w:numId w:val="9"/>
        </w:numPr>
        <w:spacing w:line="240" w:lineRule="exact"/>
        <w:ind w:left="709" w:hanging="709"/>
        <w:rPr>
          <w:rFonts w:ascii="Lato" w:hAnsi="Lato" w:cs="Calibri"/>
          <w:i/>
          <w:iCs/>
        </w:rPr>
      </w:pPr>
      <w:r w:rsidRPr="00B34A97">
        <w:rPr>
          <w:rFonts w:ascii="Lato" w:hAnsi="Lato" w:cs="Calibri"/>
          <w:b/>
          <w:bCs/>
        </w:rPr>
        <w:t xml:space="preserve">Is there a requirement for applicants to sign agreement with a Code of Conduct describing appropriate professional ethical behaviour? </w:t>
      </w:r>
      <w:r w:rsidRPr="00B34A97">
        <w:rPr>
          <w:rFonts w:ascii="Lato" w:hAnsi="Lato" w:cs="Calibri"/>
          <w:i/>
          <w:iCs/>
        </w:rPr>
        <w:t>Provide a link or electronic copy for the Code of Conduct and describe how the signature is obtained.</w:t>
      </w:r>
    </w:p>
    <w:p w14:paraId="036A20C9" w14:textId="77777777" w:rsidR="005A2180" w:rsidRPr="00B34A97" w:rsidRDefault="005A2180" w:rsidP="005A2180">
      <w:pPr>
        <w:pStyle w:val="ListParagraph"/>
        <w:spacing w:line="240" w:lineRule="exact"/>
        <w:rPr>
          <w:rFonts w:ascii="Lato" w:hAnsi="Lato" w:cs="Calibri"/>
          <w:i/>
          <w:iCs/>
        </w:rPr>
      </w:pPr>
    </w:p>
    <w:p w14:paraId="1978628A" w14:textId="77777777" w:rsidR="005A2180" w:rsidRPr="00B34A97" w:rsidRDefault="005A2180" w:rsidP="00B83398">
      <w:pPr>
        <w:numPr>
          <w:ilvl w:val="1"/>
          <w:numId w:val="9"/>
        </w:numPr>
        <w:spacing w:line="240" w:lineRule="exact"/>
        <w:ind w:left="709" w:hanging="709"/>
        <w:rPr>
          <w:rFonts w:ascii="Lato" w:hAnsi="Lato" w:cs="Calibri"/>
          <w:i/>
          <w:iCs/>
        </w:rPr>
      </w:pPr>
      <w:r w:rsidRPr="00B34A97">
        <w:rPr>
          <w:rFonts w:ascii="Lato" w:hAnsi="Lato" w:cs="Calibri"/>
          <w:b/>
          <w:bCs/>
        </w:rPr>
        <w:t xml:space="preserve">Procedural information regarding the certification process should be provided for applicants. </w:t>
      </w:r>
      <w:r w:rsidRPr="00B34A97">
        <w:rPr>
          <w:rFonts w:ascii="Lato" w:hAnsi="Lato" w:cs="Calibri"/>
          <w:i/>
          <w:iCs/>
        </w:rPr>
        <w:t xml:space="preserve">Please provide either links, or electronic copies, or a short explanation of the following information and describe how this information is provided for applicants. </w:t>
      </w:r>
    </w:p>
    <w:p w14:paraId="3A68FF5B" w14:textId="77777777" w:rsidR="005A2180" w:rsidRPr="00B34A97" w:rsidRDefault="005A2180" w:rsidP="005A2180">
      <w:pPr>
        <w:pStyle w:val="ListParagraph"/>
        <w:spacing w:line="240" w:lineRule="exact"/>
        <w:rPr>
          <w:rFonts w:ascii="Lato" w:hAnsi="Lato" w:cs="Calibri"/>
          <w:b/>
          <w:bCs/>
        </w:rPr>
      </w:pPr>
    </w:p>
    <w:p w14:paraId="69191AE0" w14:textId="77777777" w:rsidR="005A2180" w:rsidRPr="00B34A97" w:rsidRDefault="005A2180" w:rsidP="00B83398">
      <w:pPr>
        <w:numPr>
          <w:ilvl w:val="2"/>
          <w:numId w:val="9"/>
        </w:numPr>
        <w:spacing w:line="240" w:lineRule="exact"/>
        <w:ind w:left="1418" w:hanging="698"/>
        <w:rPr>
          <w:rFonts w:ascii="Lato" w:hAnsi="Lato" w:cs="Calibri"/>
          <w:b/>
          <w:bCs/>
        </w:rPr>
      </w:pPr>
      <w:r w:rsidRPr="00B34A97">
        <w:rPr>
          <w:rFonts w:ascii="Lato" w:hAnsi="Lato" w:cs="Calibri"/>
          <w:b/>
          <w:bCs/>
        </w:rPr>
        <w:t>Documents clearly outlining the formal procedures to be followed by the applicant in seeking certification.</w:t>
      </w:r>
    </w:p>
    <w:p w14:paraId="0328F4E5" w14:textId="77777777" w:rsidR="005A2180" w:rsidRPr="00B34A97" w:rsidRDefault="005A2180" w:rsidP="005A2180">
      <w:pPr>
        <w:spacing w:line="240" w:lineRule="exact"/>
        <w:ind w:left="1418"/>
        <w:rPr>
          <w:rFonts w:ascii="Lato" w:hAnsi="Lato" w:cs="Calibri"/>
          <w:b/>
          <w:bCs/>
        </w:rPr>
      </w:pPr>
    </w:p>
    <w:p w14:paraId="5547AFC9" w14:textId="77777777" w:rsidR="005A2180" w:rsidRPr="00B34A97" w:rsidRDefault="005A2180" w:rsidP="00B83398">
      <w:pPr>
        <w:numPr>
          <w:ilvl w:val="2"/>
          <w:numId w:val="9"/>
        </w:numPr>
        <w:spacing w:line="240" w:lineRule="exact"/>
        <w:ind w:left="1418" w:hanging="698"/>
        <w:rPr>
          <w:rFonts w:ascii="Lato" w:hAnsi="Lato" w:cs="Calibri"/>
          <w:b/>
          <w:bCs/>
        </w:rPr>
      </w:pPr>
      <w:r w:rsidRPr="00B34A97">
        <w:rPr>
          <w:rFonts w:ascii="Lato" w:hAnsi="Lato" w:cs="Calibri"/>
          <w:b/>
          <w:bCs/>
        </w:rPr>
        <w:t>The deadlines for applying for certification in any year</w:t>
      </w:r>
      <w:r w:rsidRPr="00B34A97">
        <w:rPr>
          <w:rFonts w:ascii="Lato" w:hAnsi="Lato" w:cs="Calibri"/>
        </w:rPr>
        <w:t>.</w:t>
      </w:r>
    </w:p>
    <w:p w14:paraId="3A2F8D83" w14:textId="77777777" w:rsidR="005A2180" w:rsidRPr="00B34A97" w:rsidRDefault="005A2180" w:rsidP="005A2180">
      <w:pPr>
        <w:spacing w:line="240" w:lineRule="exact"/>
        <w:ind w:left="1418"/>
        <w:rPr>
          <w:rFonts w:ascii="Lato" w:hAnsi="Lato" w:cs="Calibri"/>
          <w:b/>
          <w:bCs/>
        </w:rPr>
      </w:pPr>
    </w:p>
    <w:p w14:paraId="4D549CC0" w14:textId="77777777" w:rsidR="005A2180" w:rsidRPr="00B34A97" w:rsidRDefault="005A2180" w:rsidP="00B83398">
      <w:pPr>
        <w:numPr>
          <w:ilvl w:val="2"/>
          <w:numId w:val="9"/>
        </w:numPr>
        <w:spacing w:line="240" w:lineRule="exact"/>
        <w:ind w:left="1418" w:hanging="698"/>
        <w:rPr>
          <w:rFonts w:ascii="Lato" w:hAnsi="Lato" w:cs="Calibri"/>
          <w:b/>
          <w:bCs/>
        </w:rPr>
      </w:pPr>
      <w:r w:rsidRPr="00B34A97">
        <w:rPr>
          <w:rFonts w:ascii="Lato" w:hAnsi="Lato" w:cs="Calibri"/>
          <w:b/>
          <w:bCs/>
        </w:rPr>
        <w:t>Information on all fees relevant to the process.</w:t>
      </w:r>
    </w:p>
    <w:p w14:paraId="420E5A80" w14:textId="77777777" w:rsidR="005A2180" w:rsidRPr="00B34A97" w:rsidRDefault="005A2180" w:rsidP="005A2180">
      <w:pPr>
        <w:pStyle w:val="ListParagraph"/>
        <w:spacing w:line="240" w:lineRule="exact"/>
        <w:rPr>
          <w:rFonts w:ascii="Lato" w:hAnsi="Lato" w:cs="Calibri"/>
          <w:b/>
          <w:bCs/>
        </w:rPr>
      </w:pPr>
    </w:p>
    <w:p w14:paraId="3BB2B7CB" w14:textId="77777777" w:rsidR="005A2180" w:rsidRPr="00B34A97" w:rsidRDefault="005A2180" w:rsidP="00B83398">
      <w:pPr>
        <w:numPr>
          <w:ilvl w:val="2"/>
          <w:numId w:val="9"/>
        </w:numPr>
        <w:spacing w:line="240" w:lineRule="exact"/>
        <w:ind w:left="1418" w:hanging="698"/>
        <w:rPr>
          <w:rFonts w:ascii="Lato" w:hAnsi="Lato" w:cs="Calibri"/>
          <w:b/>
          <w:bCs/>
        </w:rPr>
      </w:pPr>
      <w:r w:rsidRPr="00B34A97">
        <w:rPr>
          <w:rFonts w:ascii="Lato" w:hAnsi="Lato" w:cs="Calibri"/>
          <w:b/>
          <w:bCs/>
        </w:rPr>
        <w:lastRenderedPageBreak/>
        <w:t>Information on the duration of the certification and the process for re-application when the certification expires.</w:t>
      </w:r>
    </w:p>
    <w:p w14:paraId="5241B1AC" w14:textId="77777777" w:rsidR="005A2180" w:rsidRPr="00B34A97" w:rsidRDefault="005A2180" w:rsidP="005A2180">
      <w:pPr>
        <w:pStyle w:val="ListParagraph"/>
        <w:spacing w:line="240" w:lineRule="exact"/>
        <w:rPr>
          <w:rFonts w:ascii="Lato" w:hAnsi="Lato" w:cs="Calibri"/>
          <w:b/>
          <w:bCs/>
        </w:rPr>
      </w:pPr>
    </w:p>
    <w:p w14:paraId="3D4A05E6" w14:textId="77777777" w:rsidR="005A2180" w:rsidRPr="00B34A97" w:rsidRDefault="005A2180" w:rsidP="00B83398">
      <w:pPr>
        <w:numPr>
          <w:ilvl w:val="2"/>
          <w:numId w:val="9"/>
        </w:numPr>
        <w:spacing w:line="240" w:lineRule="exact"/>
        <w:ind w:left="1418" w:hanging="698"/>
        <w:rPr>
          <w:rFonts w:ascii="Lato" w:hAnsi="Lato" w:cs="Calibri"/>
          <w:b/>
          <w:bCs/>
        </w:rPr>
      </w:pPr>
      <w:r w:rsidRPr="00B34A97">
        <w:rPr>
          <w:rFonts w:ascii="Lato" w:hAnsi="Lato" w:cs="Calibri"/>
          <w:b/>
          <w:bCs/>
        </w:rPr>
        <w:t>The process used by the certifying body to evaluate the suitability of the applicant for certification.</w:t>
      </w:r>
    </w:p>
    <w:p w14:paraId="5BD13067" w14:textId="77777777" w:rsidR="005A2180" w:rsidRPr="00B34A97" w:rsidRDefault="005A2180" w:rsidP="005A2180">
      <w:pPr>
        <w:pStyle w:val="ListParagraph"/>
        <w:spacing w:line="240" w:lineRule="exact"/>
        <w:rPr>
          <w:rFonts w:ascii="Lato" w:hAnsi="Lato" w:cs="Calibri"/>
          <w:b/>
          <w:bCs/>
        </w:rPr>
      </w:pPr>
    </w:p>
    <w:p w14:paraId="713872F4" w14:textId="625DD9B2" w:rsidR="00832C06" w:rsidRPr="00B34A97" w:rsidRDefault="00832C06" w:rsidP="00D35731">
      <w:pPr>
        <w:pStyle w:val="Heading2"/>
        <w:rPr>
          <w:rFonts w:ascii="Lato" w:hAnsi="Lato"/>
        </w:rPr>
      </w:pPr>
      <w:bookmarkStart w:id="3" w:name="_Hlk40794132"/>
      <w:r w:rsidRPr="00B34A97">
        <w:rPr>
          <w:rFonts w:ascii="Lato" w:hAnsi="Lato"/>
        </w:rPr>
        <w:t>Regulation of Certification Practice</w:t>
      </w:r>
    </w:p>
    <w:p w14:paraId="0DF63C5E" w14:textId="77777777" w:rsidR="00832C06" w:rsidRPr="00B34A97" w:rsidRDefault="00832C06" w:rsidP="00832C06">
      <w:pPr>
        <w:spacing w:line="240" w:lineRule="exact"/>
        <w:ind w:left="709"/>
        <w:rPr>
          <w:rFonts w:ascii="Lato" w:hAnsi="Lato" w:cs="Calibri"/>
          <w:i/>
          <w:iCs/>
        </w:rPr>
      </w:pPr>
    </w:p>
    <w:p w14:paraId="021F657F" w14:textId="082C815E" w:rsidR="005A2180" w:rsidRPr="00B34A97" w:rsidRDefault="005A2180" w:rsidP="00B83398">
      <w:pPr>
        <w:numPr>
          <w:ilvl w:val="1"/>
          <w:numId w:val="11"/>
        </w:numPr>
        <w:spacing w:line="240" w:lineRule="exact"/>
        <w:ind w:left="709" w:hanging="709"/>
        <w:rPr>
          <w:rFonts w:ascii="Lato" w:hAnsi="Lato" w:cs="Calibri"/>
          <w:b/>
          <w:bCs/>
        </w:rPr>
      </w:pPr>
      <w:r w:rsidRPr="00B34A97">
        <w:rPr>
          <w:rFonts w:ascii="Lato" w:hAnsi="Lato" w:cs="Calibri"/>
          <w:b/>
          <w:bCs/>
        </w:rPr>
        <w:t>Does the certifying body have rules or policies that relate to the process of granting certification</w:t>
      </w:r>
      <w:bookmarkEnd w:id="3"/>
      <w:r w:rsidRPr="00B34A97">
        <w:rPr>
          <w:rFonts w:ascii="Lato" w:hAnsi="Lato" w:cs="Calibri"/>
          <w:b/>
          <w:bCs/>
        </w:rPr>
        <w:t>? Provide links or electronic copies if relevant.</w:t>
      </w:r>
    </w:p>
    <w:p w14:paraId="09856F29" w14:textId="77777777" w:rsidR="005A2180" w:rsidRPr="00B34A97" w:rsidRDefault="005A2180" w:rsidP="00F8141E">
      <w:pPr>
        <w:spacing w:line="240" w:lineRule="exact"/>
        <w:ind w:left="709"/>
        <w:rPr>
          <w:rFonts w:ascii="Lato" w:hAnsi="Lato" w:cs="Calibri"/>
          <w:b/>
          <w:bCs/>
        </w:rPr>
      </w:pPr>
    </w:p>
    <w:p w14:paraId="5F062252" w14:textId="77777777" w:rsidR="005A2180" w:rsidRPr="00B34A97" w:rsidRDefault="005A2180" w:rsidP="00B83398">
      <w:pPr>
        <w:numPr>
          <w:ilvl w:val="1"/>
          <w:numId w:val="11"/>
        </w:numPr>
        <w:spacing w:line="240" w:lineRule="exact"/>
        <w:ind w:left="709" w:hanging="709"/>
        <w:rPr>
          <w:rFonts w:ascii="Lato" w:hAnsi="Lato" w:cs="Calibri"/>
          <w:b/>
          <w:bCs/>
        </w:rPr>
      </w:pPr>
      <w:r w:rsidRPr="00B34A97">
        <w:rPr>
          <w:rFonts w:ascii="Lato" w:hAnsi="Lato" w:cs="Calibri"/>
          <w:b/>
          <w:bCs/>
        </w:rPr>
        <w:t xml:space="preserve">How does the certifying body ensure that certification processes are up to date, especially in relation to human factors/ergonomics practice? </w:t>
      </w:r>
    </w:p>
    <w:p w14:paraId="095F7DCF" w14:textId="77777777" w:rsidR="005A2180" w:rsidRPr="00B34A97" w:rsidRDefault="005A2180" w:rsidP="00F8141E">
      <w:pPr>
        <w:spacing w:line="240" w:lineRule="exact"/>
        <w:ind w:left="709"/>
        <w:rPr>
          <w:rFonts w:ascii="Lato" w:hAnsi="Lato" w:cs="Calibri"/>
          <w:b/>
          <w:bCs/>
        </w:rPr>
      </w:pPr>
    </w:p>
    <w:p w14:paraId="2F6A2EDD" w14:textId="77777777" w:rsidR="005A2180" w:rsidRPr="00B34A97" w:rsidRDefault="005A2180" w:rsidP="00B83398">
      <w:pPr>
        <w:numPr>
          <w:ilvl w:val="1"/>
          <w:numId w:val="11"/>
        </w:numPr>
        <w:spacing w:line="240" w:lineRule="exact"/>
        <w:ind w:left="709" w:hanging="709"/>
        <w:rPr>
          <w:rFonts w:ascii="Lato" w:hAnsi="Lato" w:cs="Calibri"/>
          <w:b/>
          <w:bCs/>
        </w:rPr>
      </w:pPr>
      <w:r w:rsidRPr="00B34A97">
        <w:rPr>
          <w:rFonts w:ascii="Lato" w:hAnsi="Lato" w:cs="Calibri"/>
          <w:b/>
          <w:bCs/>
        </w:rPr>
        <w:t>Does the certifying body provide an appeal mechanism? If yes, provide details of this.</w:t>
      </w:r>
    </w:p>
    <w:p w14:paraId="1794A4C3" w14:textId="77777777" w:rsidR="005A2180" w:rsidRPr="00B34A97" w:rsidRDefault="005A2180" w:rsidP="00F8141E">
      <w:pPr>
        <w:spacing w:line="240" w:lineRule="exact"/>
        <w:ind w:left="709"/>
        <w:rPr>
          <w:rFonts w:ascii="Lato" w:hAnsi="Lato" w:cs="Calibri"/>
          <w:b/>
          <w:bCs/>
        </w:rPr>
      </w:pPr>
    </w:p>
    <w:p w14:paraId="3C818377" w14:textId="77777777" w:rsidR="005A2180" w:rsidRPr="00B34A97" w:rsidRDefault="005A2180" w:rsidP="00B83398">
      <w:pPr>
        <w:numPr>
          <w:ilvl w:val="1"/>
          <w:numId w:val="11"/>
        </w:numPr>
        <w:spacing w:line="240" w:lineRule="exact"/>
        <w:ind w:left="709" w:hanging="709"/>
        <w:rPr>
          <w:rFonts w:ascii="Lato" w:hAnsi="Lato" w:cs="Calibri"/>
          <w:b/>
          <w:bCs/>
        </w:rPr>
      </w:pPr>
      <w:r w:rsidRPr="00B34A97">
        <w:rPr>
          <w:rFonts w:ascii="Lato" w:hAnsi="Lato" w:cs="Calibri"/>
          <w:b/>
          <w:bCs/>
        </w:rPr>
        <w:t xml:space="preserve">Does the certifying body provide feedback about the possibilities for appeal if the application was unsuccessful? </w:t>
      </w:r>
      <w:bookmarkStart w:id="4" w:name="_Hlk43826027"/>
      <w:r w:rsidRPr="00B34A97">
        <w:rPr>
          <w:rFonts w:ascii="Lato" w:hAnsi="Lato" w:cs="Calibri"/>
          <w:b/>
          <w:bCs/>
        </w:rPr>
        <w:t>Provide links, electronic copy, or a short explanation of the feedback procedure.</w:t>
      </w:r>
    </w:p>
    <w:p w14:paraId="4F9D2FAA" w14:textId="77777777" w:rsidR="005A2180" w:rsidRPr="00B34A97" w:rsidRDefault="005A2180" w:rsidP="00F8141E">
      <w:pPr>
        <w:spacing w:line="240" w:lineRule="exact"/>
        <w:ind w:left="709"/>
        <w:rPr>
          <w:rFonts w:ascii="Lato" w:hAnsi="Lato" w:cs="Calibri"/>
          <w:b/>
          <w:bCs/>
        </w:rPr>
      </w:pPr>
    </w:p>
    <w:p w14:paraId="5C3A78E1" w14:textId="4DF9DB08" w:rsidR="005A2180" w:rsidRPr="00B34A97" w:rsidRDefault="005A2180" w:rsidP="00B83398">
      <w:pPr>
        <w:numPr>
          <w:ilvl w:val="1"/>
          <w:numId w:val="11"/>
        </w:numPr>
        <w:spacing w:line="240" w:lineRule="exact"/>
        <w:ind w:left="709" w:hanging="709"/>
        <w:rPr>
          <w:rFonts w:ascii="Lato" w:hAnsi="Lato" w:cs="Calibri"/>
          <w:b/>
          <w:bCs/>
        </w:rPr>
      </w:pPr>
      <w:r w:rsidRPr="00B34A97">
        <w:rPr>
          <w:rFonts w:ascii="Lato" w:hAnsi="Lato" w:cs="Calibri"/>
          <w:b/>
          <w:bCs/>
        </w:rPr>
        <w:t xml:space="preserve">Does the certifying body have a policy and documented procedure for suspending, withdrawing, or reducing the scope of certification in the event of misconduct - such as severe disregard of the Code of Conduct? Provide links to any relevant documents, electronic copies, or a short explanation of the suspension procedures. </w:t>
      </w:r>
      <w:bookmarkEnd w:id="4"/>
    </w:p>
    <w:p w14:paraId="4A3C2DB3" w14:textId="77777777" w:rsidR="005A2180" w:rsidRPr="00B34A97" w:rsidRDefault="005A2180" w:rsidP="00F8141E">
      <w:pPr>
        <w:spacing w:line="240" w:lineRule="exact"/>
        <w:ind w:left="709"/>
        <w:rPr>
          <w:rFonts w:ascii="Lato" w:hAnsi="Lato" w:cs="Calibri"/>
          <w:b/>
          <w:bCs/>
        </w:rPr>
      </w:pPr>
    </w:p>
    <w:p w14:paraId="01B1FD54" w14:textId="77777777" w:rsidR="005A2180" w:rsidRPr="00B34A97" w:rsidRDefault="005A2180" w:rsidP="00B83398">
      <w:pPr>
        <w:numPr>
          <w:ilvl w:val="1"/>
          <w:numId w:val="11"/>
        </w:numPr>
        <w:spacing w:line="240" w:lineRule="exact"/>
        <w:ind w:left="709" w:hanging="709"/>
        <w:rPr>
          <w:rFonts w:ascii="Lato" w:hAnsi="Lato" w:cs="Calibri"/>
          <w:b/>
          <w:bCs/>
        </w:rPr>
      </w:pPr>
      <w:r w:rsidRPr="00B34A97">
        <w:rPr>
          <w:rFonts w:ascii="Lato" w:hAnsi="Lato" w:cs="Calibri"/>
          <w:b/>
          <w:bCs/>
        </w:rPr>
        <w:t>Does the certifying body provide written and signed proof of certification to successful applicants? Provide links, an electronic copy, or a short explanation.</w:t>
      </w:r>
    </w:p>
    <w:p w14:paraId="3C28C0C6" w14:textId="77777777" w:rsidR="005A2180" w:rsidRPr="00B34A97" w:rsidRDefault="005A2180" w:rsidP="00F8141E">
      <w:pPr>
        <w:spacing w:line="240" w:lineRule="exact"/>
        <w:ind w:left="709"/>
        <w:rPr>
          <w:rFonts w:ascii="Lato" w:hAnsi="Lato" w:cs="Calibri"/>
          <w:b/>
          <w:bCs/>
        </w:rPr>
      </w:pPr>
    </w:p>
    <w:p w14:paraId="027846E6" w14:textId="77777777" w:rsidR="005A2180" w:rsidRPr="00B34A97" w:rsidRDefault="005A2180" w:rsidP="00B83398">
      <w:pPr>
        <w:pStyle w:val="Heading2"/>
        <w:numPr>
          <w:ilvl w:val="0"/>
          <w:numId w:val="10"/>
        </w:numPr>
        <w:rPr>
          <w:rFonts w:ascii="Lato" w:hAnsi="Lato"/>
        </w:rPr>
      </w:pPr>
      <w:r w:rsidRPr="00B34A97">
        <w:rPr>
          <w:rFonts w:ascii="Lato" w:hAnsi="Lato"/>
        </w:rPr>
        <w:t xml:space="preserve">Re-certification processes </w:t>
      </w:r>
    </w:p>
    <w:p w14:paraId="5B44864C" w14:textId="77777777" w:rsidR="005A2180" w:rsidRPr="00B34A97" w:rsidRDefault="005A2180" w:rsidP="005A2180">
      <w:pPr>
        <w:spacing w:line="240" w:lineRule="exact"/>
        <w:rPr>
          <w:rFonts w:ascii="Lato" w:hAnsi="Lato" w:cs="Calibri"/>
        </w:rPr>
      </w:pPr>
    </w:p>
    <w:p w14:paraId="6EE0F9E9" w14:textId="77777777" w:rsidR="005A2180" w:rsidRPr="00B34A97" w:rsidRDefault="005A2180" w:rsidP="00B83398">
      <w:pPr>
        <w:numPr>
          <w:ilvl w:val="1"/>
          <w:numId w:val="11"/>
        </w:numPr>
        <w:spacing w:line="240" w:lineRule="exact"/>
        <w:ind w:left="709" w:hanging="709"/>
        <w:rPr>
          <w:rFonts w:ascii="Lato" w:hAnsi="Lato" w:cs="Calibri"/>
          <w:b/>
          <w:bCs/>
          <w:i/>
          <w:iCs/>
        </w:rPr>
      </w:pPr>
      <w:r w:rsidRPr="00B34A97">
        <w:rPr>
          <w:rFonts w:ascii="Lato" w:hAnsi="Lato" w:cs="Calibri"/>
          <w:b/>
          <w:bCs/>
        </w:rPr>
        <w:t xml:space="preserve">Does the certification body have a re-certification process? If yes, define the period of currency for any certification awarded. </w:t>
      </w:r>
      <w:r w:rsidRPr="00B34A97">
        <w:rPr>
          <w:rFonts w:ascii="Lato" w:hAnsi="Lato" w:cs="Calibri"/>
          <w:i/>
          <w:iCs/>
        </w:rPr>
        <w:t>Provide links or electronic copies to verify this.</w:t>
      </w:r>
    </w:p>
    <w:p w14:paraId="47E04A7E" w14:textId="77777777" w:rsidR="005A2180" w:rsidRPr="00B34A97" w:rsidRDefault="005A2180" w:rsidP="005A2180">
      <w:pPr>
        <w:spacing w:line="240" w:lineRule="exact"/>
        <w:ind w:left="709"/>
        <w:rPr>
          <w:rFonts w:ascii="Lato" w:hAnsi="Lato" w:cs="Calibri"/>
          <w:b/>
          <w:bCs/>
          <w:i/>
          <w:iCs/>
        </w:rPr>
      </w:pPr>
    </w:p>
    <w:p w14:paraId="02969E84" w14:textId="77777777" w:rsidR="005A2180" w:rsidRPr="00B34A97" w:rsidRDefault="005A2180" w:rsidP="00B83398">
      <w:pPr>
        <w:numPr>
          <w:ilvl w:val="1"/>
          <w:numId w:val="11"/>
        </w:numPr>
        <w:spacing w:line="240" w:lineRule="exact"/>
        <w:ind w:left="709" w:hanging="709"/>
        <w:rPr>
          <w:rFonts w:ascii="Lato" w:hAnsi="Lato" w:cs="Calibri"/>
          <w:b/>
          <w:bCs/>
        </w:rPr>
      </w:pPr>
      <w:r w:rsidRPr="00B34A97">
        <w:rPr>
          <w:rFonts w:ascii="Lato" w:hAnsi="Lato" w:cs="Calibri"/>
          <w:b/>
          <w:bCs/>
        </w:rPr>
        <w:t xml:space="preserve">What criteria does the re-certification process use to consider the individual’s professional development and to assure competence in contemporary human factors/ergonomics practice? </w:t>
      </w:r>
      <w:r w:rsidRPr="00B34A97">
        <w:rPr>
          <w:rFonts w:ascii="Lato" w:hAnsi="Lato" w:cs="Calibri"/>
          <w:i/>
          <w:iCs/>
        </w:rPr>
        <w:t>Provide links, or electronic copies, or a short explanation to verify this.</w:t>
      </w:r>
      <w:r w:rsidRPr="00B34A97">
        <w:rPr>
          <w:rFonts w:ascii="Lato" w:hAnsi="Lato" w:cs="Calibri"/>
          <w:b/>
          <w:bCs/>
        </w:rPr>
        <w:t xml:space="preserve"> </w:t>
      </w:r>
    </w:p>
    <w:p w14:paraId="674BE027" w14:textId="77777777" w:rsidR="005A2180" w:rsidRPr="00B34A97" w:rsidRDefault="005A2180" w:rsidP="005A2180">
      <w:pPr>
        <w:pStyle w:val="ListParagraph"/>
        <w:spacing w:line="240" w:lineRule="exact"/>
        <w:rPr>
          <w:rFonts w:ascii="Lato" w:hAnsi="Lato" w:cs="Calibri"/>
          <w:b/>
          <w:bCs/>
        </w:rPr>
      </w:pPr>
    </w:p>
    <w:p w14:paraId="7A3BD119" w14:textId="71DDFDD1" w:rsidR="005A2180" w:rsidRPr="00B34A97" w:rsidRDefault="005A2180" w:rsidP="00B83398">
      <w:pPr>
        <w:pStyle w:val="Heading2"/>
        <w:numPr>
          <w:ilvl w:val="0"/>
          <w:numId w:val="10"/>
        </w:numPr>
        <w:rPr>
          <w:rFonts w:ascii="Lato" w:hAnsi="Lato"/>
        </w:rPr>
      </w:pPr>
      <w:r w:rsidRPr="00B34A97">
        <w:rPr>
          <w:rFonts w:ascii="Lato" w:hAnsi="Lato"/>
        </w:rPr>
        <w:t>Records and accounts</w:t>
      </w:r>
    </w:p>
    <w:p w14:paraId="63D1B799" w14:textId="77777777" w:rsidR="005A2180" w:rsidRPr="00B34A97" w:rsidRDefault="005A2180" w:rsidP="005A2180">
      <w:pPr>
        <w:spacing w:line="240" w:lineRule="exact"/>
        <w:rPr>
          <w:rFonts w:ascii="Lato" w:hAnsi="Lato" w:cs="Calibri"/>
        </w:rPr>
      </w:pPr>
    </w:p>
    <w:p w14:paraId="7F7D4ACF" w14:textId="77777777" w:rsidR="005A2180" w:rsidRPr="00B34A97" w:rsidRDefault="005A2180" w:rsidP="00B83398">
      <w:pPr>
        <w:numPr>
          <w:ilvl w:val="1"/>
          <w:numId w:val="12"/>
        </w:numPr>
        <w:spacing w:line="240" w:lineRule="exact"/>
        <w:ind w:left="709" w:hanging="709"/>
        <w:rPr>
          <w:rFonts w:ascii="Lato" w:hAnsi="Lato" w:cs="Calibri"/>
          <w:i/>
          <w:iCs/>
        </w:rPr>
      </w:pPr>
      <w:r w:rsidRPr="00B34A97">
        <w:rPr>
          <w:rFonts w:ascii="Lato" w:hAnsi="Lato" w:cs="Calibri"/>
          <w:b/>
          <w:bCs/>
        </w:rPr>
        <w:t xml:space="preserve">Describe the certifying body’s documentation for each applicant. The certifying body should keep a confidential record of the details of each certification procedure followed for each individual applicant. </w:t>
      </w:r>
      <w:r w:rsidRPr="00B34A97">
        <w:rPr>
          <w:rFonts w:ascii="Lato" w:hAnsi="Lato" w:cs="Calibri"/>
          <w:i/>
          <w:iCs/>
        </w:rPr>
        <w:t xml:space="preserve">Provide links or electronic copies to verify the processes used, including detail of the publication and record keeping procedures. </w:t>
      </w:r>
    </w:p>
    <w:p w14:paraId="04ABEC6D" w14:textId="77777777" w:rsidR="005A2180" w:rsidRPr="00B34A97" w:rsidRDefault="005A2180" w:rsidP="005A2180">
      <w:pPr>
        <w:spacing w:line="240" w:lineRule="exact"/>
        <w:ind w:left="709"/>
        <w:rPr>
          <w:rFonts w:ascii="Lato" w:hAnsi="Lato" w:cs="Calibri"/>
        </w:rPr>
      </w:pPr>
    </w:p>
    <w:p w14:paraId="5299C393" w14:textId="35523F1C" w:rsidR="005A2180" w:rsidRPr="00B34A97" w:rsidRDefault="005A2180" w:rsidP="00B83398">
      <w:pPr>
        <w:numPr>
          <w:ilvl w:val="1"/>
          <w:numId w:val="12"/>
        </w:numPr>
        <w:spacing w:line="240" w:lineRule="exact"/>
        <w:ind w:left="709" w:hanging="709"/>
        <w:rPr>
          <w:rFonts w:ascii="Lato" w:hAnsi="Lato" w:cs="Calibri"/>
          <w:b/>
          <w:bCs/>
        </w:rPr>
      </w:pPr>
      <w:r w:rsidRPr="00B34A97">
        <w:rPr>
          <w:rFonts w:ascii="Lato" w:hAnsi="Lato" w:cs="Calibri"/>
          <w:b/>
          <w:bCs/>
        </w:rPr>
        <w:t xml:space="preserve">Does the certifying body maintain an </w:t>
      </w:r>
      <w:r w:rsidR="00327705" w:rsidRPr="00B34A97">
        <w:rPr>
          <w:rFonts w:ascii="Lato" w:hAnsi="Lato" w:cs="Calibri"/>
          <w:b/>
          <w:bCs/>
        </w:rPr>
        <w:t>up-to-date</w:t>
      </w:r>
      <w:r w:rsidRPr="00B34A97">
        <w:rPr>
          <w:rFonts w:ascii="Lato" w:hAnsi="Lato" w:cs="Calibri"/>
          <w:b/>
          <w:bCs/>
        </w:rPr>
        <w:t xml:space="preserve"> register of human factors professionals/ergonomists who have been certified, and is this available to the public? Is inclusion on this register by signed consent of the certified HFE professional?</w:t>
      </w:r>
      <w:r w:rsidRPr="00B34A97">
        <w:rPr>
          <w:rFonts w:ascii="Lato" w:hAnsi="Lato" w:cs="Calibri"/>
        </w:rPr>
        <w:t xml:space="preserve"> </w:t>
      </w:r>
      <w:r w:rsidRPr="00B34A97">
        <w:rPr>
          <w:rFonts w:ascii="Lato" w:hAnsi="Lato" w:cs="Calibri"/>
          <w:i/>
          <w:iCs/>
        </w:rPr>
        <w:t xml:space="preserve">Provide links, electronic documents, or a short explanation of the publication procedures. </w:t>
      </w:r>
    </w:p>
    <w:p w14:paraId="6FF0BE28" w14:textId="77777777" w:rsidR="005A2180" w:rsidRPr="00B34A97" w:rsidRDefault="005A2180" w:rsidP="005A2180">
      <w:pPr>
        <w:pStyle w:val="ListParagraph"/>
        <w:spacing w:line="240" w:lineRule="exact"/>
        <w:rPr>
          <w:rFonts w:ascii="Lato" w:hAnsi="Lato" w:cs="Calibri"/>
          <w:b/>
          <w:bCs/>
        </w:rPr>
      </w:pPr>
    </w:p>
    <w:p w14:paraId="01BC09FC" w14:textId="77777777" w:rsidR="005A2180" w:rsidRPr="00B34A97" w:rsidRDefault="005A2180" w:rsidP="00B83398">
      <w:pPr>
        <w:numPr>
          <w:ilvl w:val="1"/>
          <w:numId w:val="12"/>
        </w:numPr>
        <w:spacing w:line="240" w:lineRule="exact"/>
        <w:ind w:left="709" w:hanging="709"/>
        <w:rPr>
          <w:rFonts w:ascii="Lato" w:hAnsi="Lato" w:cs="Calibri"/>
        </w:rPr>
      </w:pPr>
      <w:r w:rsidRPr="00B34A97">
        <w:rPr>
          <w:rFonts w:ascii="Lato" w:hAnsi="Lato" w:cs="Calibri"/>
          <w:b/>
          <w:bCs/>
        </w:rPr>
        <w:t xml:space="preserve">Does the certifying body maintain records of all policies and regulations relating to its processes? </w:t>
      </w:r>
      <w:r w:rsidRPr="00B34A97">
        <w:rPr>
          <w:rFonts w:ascii="Lato" w:hAnsi="Lato" w:cs="Calibri"/>
          <w:i/>
          <w:iCs/>
        </w:rPr>
        <w:t>Describe these processes</w:t>
      </w:r>
      <w:r w:rsidRPr="00B34A97">
        <w:rPr>
          <w:rFonts w:ascii="Lato" w:hAnsi="Lato" w:cs="Calibri"/>
        </w:rPr>
        <w:t>.</w:t>
      </w:r>
    </w:p>
    <w:p w14:paraId="25D7A8FE" w14:textId="77777777" w:rsidR="005A2180" w:rsidRPr="00B34A97" w:rsidRDefault="005A2180" w:rsidP="005A2180">
      <w:pPr>
        <w:pStyle w:val="ListParagraph"/>
        <w:spacing w:line="240" w:lineRule="exact"/>
        <w:rPr>
          <w:rFonts w:ascii="Lato" w:hAnsi="Lato" w:cs="Calibri"/>
          <w:b/>
          <w:bCs/>
        </w:rPr>
      </w:pPr>
    </w:p>
    <w:p w14:paraId="5D7AE4B3" w14:textId="77777777" w:rsidR="005A2180" w:rsidRPr="00B34A97" w:rsidRDefault="005A2180" w:rsidP="00B83398">
      <w:pPr>
        <w:numPr>
          <w:ilvl w:val="1"/>
          <w:numId w:val="12"/>
        </w:numPr>
        <w:spacing w:line="240" w:lineRule="exact"/>
        <w:ind w:left="709" w:hanging="709"/>
        <w:rPr>
          <w:rFonts w:ascii="Lato" w:hAnsi="Lato" w:cs="Calibri"/>
          <w:b/>
          <w:bCs/>
          <w:i/>
          <w:iCs/>
        </w:rPr>
      </w:pPr>
      <w:r w:rsidRPr="00B34A97">
        <w:rPr>
          <w:rFonts w:ascii="Lato" w:hAnsi="Lato" w:cs="Calibri"/>
          <w:b/>
          <w:bCs/>
        </w:rPr>
        <w:t>Does the certifying body produce an annual report, including reference to numbers of applicants and outcomes of the process?</w:t>
      </w:r>
      <w:r w:rsidRPr="00B34A97">
        <w:rPr>
          <w:rFonts w:ascii="Lato" w:hAnsi="Lato" w:cs="Calibri"/>
        </w:rPr>
        <w:t xml:space="preserve"> </w:t>
      </w:r>
      <w:r w:rsidRPr="00B34A97">
        <w:rPr>
          <w:rFonts w:ascii="Lato" w:hAnsi="Lato" w:cs="Calibri"/>
          <w:i/>
          <w:iCs/>
        </w:rPr>
        <w:t>Provide links or electronic copies to verify this.</w:t>
      </w:r>
    </w:p>
    <w:p w14:paraId="4EA4A25C" w14:textId="77777777" w:rsidR="005A2180" w:rsidRPr="00B34A97" w:rsidRDefault="005A2180" w:rsidP="005A2180">
      <w:pPr>
        <w:pStyle w:val="ListParagraph"/>
        <w:spacing w:line="240" w:lineRule="exact"/>
        <w:rPr>
          <w:rFonts w:ascii="Lato" w:hAnsi="Lato" w:cs="Calibri"/>
          <w:b/>
          <w:bCs/>
          <w:i/>
          <w:iCs/>
        </w:rPr>
      </w:pPr>
    </w:p>
    <w:p w14:paraId="1CF57C84" w14:textId="77777777" w:rsidR="005A2180" w:rsidRPr="00B34A97" w:rsidRDefault="005A2180" w:rsidP="00B83398">
      <w:pPr>
        <w:numPr>
          <w:ilvl w:val="1"/>
          <w:numId w:val="12"/>
        </w:numPr>
        <w:spacing w:line="240" w:lineRule="exact"/>
        <w:ind w:left="709" w:hanging="709"/>
        <w:rPr>
          <w:rFonts w:ascii="Lato" w:hAnsi="Lato" w:cs="Calibri"/>
          <w:b/>
          <w:bCs/>
        </w:rPr>
      </w:pPr>
      <w:r w:rsidRPr="00B34A97">
        <w:rPr>
          <w:rFonts w:ascii="Lato" w:hAnsi="Lato" w:cs="Calibri"/>
          <w:b/>
          <w:bCs/>
        </w:rPr>
        <w:t xml:space="preserve">Does the certifying body produce an annual financial statement? </w:t>
      </w:r>
      <w:r w:rsidRPr="00B34A97">
        <w:rPr>
          <w:rFonts w:ascii="Lato" w:hAnsi="Lato" w:cs="Calibri"/>
          <w:i/>
          <w:iCs/>
        </w:rPr>
        <w:t>Provide links or electronic copies to verify this.</w:t>
      </w:r>
    </w:p>
    <w:p w14:paraId="10B6864F" w14:textId="77777777" w:rsidR="005A2180" w:rsidRPr="00B34A97" w:rsidRDefault="005A2180" w:rsidP="005A2180">
      <w:pPr>
        <w:spacing w:line="240" w:lineRule="exact"/>
        <w:rPr>
          <w:rFonts w:ascii="Lato" w:hAnsi="Lato" w:cs="Calibri"/>
        </w:rPr>
      </w:pPr>
    </w:p>
    <w:p w14:paraId="454B3A93" w14:textId="77777777" w:rsidR="005A2180" w:rsidRPr="00B34A97" w:rsidRDefault="005A2180" w:rsidP="005A2180">
      <w:pPr>
        <w:spacing w:line="240" w:lineRule="exact"/>
        <w:rPr>
          <w:rFonts w:ascii="Lato" w:hAnsi="Lato" w:cs="Calibri"/>
        </w:rPr>
      </w:pPr>
    </w:p>
    <w:p w14:paraId="7212E3E1" w14:textId="77777777" w:rsidR="005A2180" w:rsidRPr="00B34A97" w:rsidRDefault="005A2180" w:rsidP="005A2180">
      <w:pPr>
        <w:rPr>
          <w:rFonts w:ascii="Lato" w:hAnsi="Lato" w:cs="Calibri"/>
        </w:rPr>
      </w:pPr>
      <w:bookmarkStart w:id="5" w:name="_Hlk40794721"/>
    </w:p>
    <w:p w14:paraId="59BD1DB5" w14:textId="77777777" w:rsidR="005A2180" w:rsidRPr="00B34A97" w:rsidRDefault="005A2180" w:rsidP="005A2180">
      <w:pPr>
        <w:rPr>
          <w:rFonts w:ascii="Lato" w:hAnsi="Lato" w:cs="Calibri"/>
        </w:rPr>
      </w:pPr>
      <w:r w:rsidRPr="00B34A97">
        <w:rPr>
          <w:rFonts w:ascii="Lato" w:hAnsi="Lato" w:cs="Calibri"/>
        </w:rPr>
        <w:t>Signature</w:t>
      </w:r>
    </w:p>
    <w:p w14:paraId="4729830B" w14:textId="77777777" w:rsidR="005A2180" w:rsidRPr="00B34A97" w:rsidRDefault="005A2180" w:rsidP="005A2180">
      <w:pPr>
        <w:rPr>
          <w:rFonts w:ascii="Lato" w:hAnsi="Lato" w:cs="Calibri"/>
        </w:rPr>
      </w:pPr>
      <w:r w:rsidRPr="00B34A97">
        <w:rPr>
          <w:rFonts w:ascii="Lato" w:hAnsi="Lato" w:cs="Calibri"/>
        </w:rPr>
        <w:t>Name</w:t>
      </w:r>
    </w:p>
    <w:p w14:paraId="1E95121E" w14:textId="77777777" w:rsidR="005A2180" w:rsidRPr="00B34A97" w:rsidRDefault="005A2180" w:rsidP="005A2180">
      <w:pPr>
        <w:rPr>
          <w:rFonts w:ascii="Lato" w:hAnsi="Lato" w:cs="Calibri"/>
        </w:rPr>
      </w:pPr>
      <w:r w:rsidRPr="00B34A97">
        <w:rPr>
          <w:rFonts w:ascii="Lato" w:hAnsi="Lato" w:cs="Calibri"/>
        </w:rPr>
        <w:t>Date</w:t>
      </w:r>
      <w:bookmarkEnd w:id="5"/>
    </w:p>
    <w:p w14:paraId="276CCA11" w14:textId="77777777" w:rsidR="00927A28" w:rsidRPr="00B34A97" w:rsidRDefault="00927A28" w:rsidP="00927A28">
      <w:pPr>
        <w:pStyle w:val="Footer"/>
        <w:tabs>
          <w:tab w:val="clear" w:pos="4153"/>
          <w:tab w:val="clear" w:pos="8306"/>
        </w:tabs>
        <w:jc w:val="center"/>
        <w:rPr>
          <w:rFonts w:ascii="Lato" w:hAnsi="Lato"/>
          <w:lang w:eastAsia="ja-JP"/>
        </w:rPr>
      </w:pPr>
    </w:p>
    <w:p w14:paraId="7AC09320" w14:textId="0A5A6009" w:rsidR="00620A5F" w:rsidRPr="00B34A97" w:rsidRDefault="00A24F1D" w:rsidP="00327705">
      <w:pPr>
        <w:pStyle w:val="Footer"/>
        <w:tabs>
          <w:tab w:val="clear" w:pos="4153"/>
          <w:tab w:val="clear" w:pos="8306"/>
        </w:tabs>
        <w:rPr>
          <w:rFonts w:ascii="Lato" w:hAnsi="Lato"/>
          <w:b/>
          <w:bCs/>
          <w:sz w:val="36"/>
          <w:lang w:eastAsia="ja-JP"/>
        </w:rPr>
      </w:pPr>
      <w:r w:rsidRPr="00B34A97">
        <w:rPr>
          <w:rFonts w:ascii="Lato" w:hAnsi="Lato"/>
          <w:lang w:eastAsia="ja-JP"/>
        </w:rPr>
        <w:br w:type="page"/>
      </w:r>
      <w:bookmarkStart w:id="6" w:name="_Toc136075487"/>
    </w:p>
    <w:p w14:paraId="14B60E24" w14:textId="77777777" w:rsidR="00620A5F" w:rsidRPr="00B34A97" w:rsidRDefault="00620A5F" w:rsidP="00620A5F">
      <w:pPr>
        <w:rPr>
          <w:rFonts w:ascii="Lato" w:hAnsi="Lato" w:cs="Calibri"/>
          <w:sz w:val="21"/>
          <w:szCs w:val="21"/>
          <w:lang w:eastAsia="ja-JP"/>
        </w:rPr>
      </w:pPr>
    </w:p>
    <w:bookmarkEnd w:id="6"/>
    <w:p w14:paraId="7C9D63EB" w14:textId="4B4BFFA7" w:rsidR="00382511" w:rsidRPr="00B34A97" w:rsidRDefault="00382511" w:rsidP="00CA4863">
      <w:pPr>
        <w:rPr>
          <w:rFonts w:ascii="Lato" w:hAnsi="Lato" w:cs="Calibri"/>
          <w:lang w:eastAsia="ja-JP"/>
        </w:rPr>
      </w:pPr>
    </w:p>
    <w:p w14:paraId="54DDCF78" w14:textId="35DEF336" w:rsidR="00B01942" w:rsidRPr="00B34A97" w:rsidRDefault="00B01942" w:rsidP="00B01942">
      <w:pPr>
        <w:jc w:val="center"/>
        <w:rPr>
          <w:rFonts w:ascii="Lato" w:hAnsi="Lato" w:cs="Calibri"/>
          <w:b/>
          <w:sz w:val="32"/>
          <w:szCs w:val="32"/>
          <w:lang w:eastAsia="ja-JP"/>
        </w:rPr>
      </w:pPr>
      <w:r w:rsidRPr="00B34A97">
        <w:rPr>
          <w:rFonts w:ascii="Lato" w:hAnsi="Lato" w:cs="Calibri"/>
          <w:b/>
          <w:sz w:val="32"/>
          <w:szCs w:val="32"/>
          <w:lang w:eastAsia="ja-JP"/>
        </w:rPr>
        <w:t>Appendices</w:t>
      </w:r>
      <w:r w:rsidR="00327705" w:rsidRPr="00B34A97">
        <w:rPr>
          <w:rFonts w:ascii="Lato" w:hAnsi="Lato" w:cs="Calibri"/>
          <w:b/>
          <w:sz w:val="32"/>
          <w:szCs w:val="32"/>
          <w:lang w:eastAsia="ja-JP"/>
        </w:rPr>
        <w:t xml:space="preserve"> </w:t>
      </w:r>
    </w:p>
    <w:p w14:paraId="45251F6E" w14:textId="49032877" w:rsidR="00327705" w:rsidRPr="00B34A97" w:rsidRDefault="00327705" w:rsidP="00B01942">
      <w:pPr>
        <w:jc w:val="center"/>
        <w:rPr>
          <w:rFonts w:ascii="Lato" w:hAnsi="Lato" w:cs="Calibri"/>
          <w:bCs/>
          <w:i/>
          <w:iCs/>
          <w:sz w:val="32"/>
          <w:szCs w:val="32"/>
          <w:lang w:eastAsia="ja-JP"/>
        </w:rPr>
      </w:pPr>
      <w:r w:rsidRPr="00B34A97">
        <w:rPr>
          <w:rFonts w:ascii="Lato" w:hAnsi="Lato" w:cs="Calibri"/>
          <w:bCs/>
          <w:i/>
          <w:iCs/>
          <w:sz w:val="32"/>
          <w:szCs w:val="32"/>
          <w:lang w:eastAsia="ja-JP"/>
        </w:rPr>
        <w:t>(electronic links may be provided to documents)</w:t>
      </w:r>
    </w:p>
    <w:p w14:paraId="68C5A688" w14:textId="77777777" w:rsidR="00327705" w:rsidRPr="00B34A97" w:rsidRDefault="00327705" w:rsidP="00B01942">
      <w:pPr>
        <w:jc w:val="center"/>
        <w:rPr>
          <w:rFonts w:ascii="Lato" w:hAnsi="Lato" w:cs="Calibri"/>
          <w:bCs/>
          <w:i/>
          <w:iCs/>
          <w:sz w:val="32"/>
          <w:szCs w:val="32"/>
          <w:lang w:eastAsia="ja-JP"/>
        </w:rPr>
      </w:pPr>
    </w:p>
    <w:p w14:paraId="5C6D098E" w14:textId="2CB8D035" w:rsidR="00B01942" w:rsidRPr="00B34A97" w:rsidRDefault="00085500" w:rsidP="00CA4863">
      <w:pPr>
        <w:rPr>
          <w:rFonts w:ascii="Lato" w:hAnsi="Lato" w:cs="Calibri"/>
          <w:lang w:eastAsia="ja-JP"/>
        </w:rPr>
      </w:pPr>
      <w:r w:rsidRPr="00B34A97">
        <w:rPr>
          <w:rFonts w:ascii="Lato" w:hAnsi="Lato" w:cs="Calibri"/>
          <w:lang w:eastAsia="ja-JP"/>
        </w:rPr>
        <w:t>Society applying for endorsement</w:t>
      </w:r>
    </w:p>
    <w:p w14:paraId="40B50D66" w14:textId="728B453F" w:rsidR="00694B17" w:rsidRPr="00B34A97" w:rsidRDefault="00305ED6" w:rsidP="00B83398">
      <w:pPr>
        <w:pStyle w:val="ListParagraph"/>
        <w:numPr>
          <w:ilvl w:val="0"/>
          <w:numId w:val="4"/>
        </w:numPr>
        <w:ind w:left="709"/>
        <w:rPr>
          <w:rFonts w:ascii="Lato" w:hAnsi="Lato" w:cs="Calibri"/>
          <w:i/>
          <w:lang w:eastAsia="ja-JP"/>
        </w:rPr>
      </w:pPr>
      <w:r w:rsidRPr="00B34A97">
        <w:rPr>
          <w:rFonts w:ascii="Lato" w:hAnsi="Lato" w:cs="Calibri"/>
          <w:lang w:eastAsia="ja-JP"/>
        </w:rPr>
        <w:t>List</w:t>
      </w:r>
      <w:r w:rsidR="00085500" w:rsidRPr="00B34A97">
        <w:rPr>
          <w:rFonts w:ascii="Lato" w:hAnsi="Lato" w:cs="Calibri"/>
          <w:i/>
          <w:lang w:eastAsia="ja-JP"/>
        </w:rPr>
        <w:t xml:space="preserve"> </w:t>
      </w:r>
      <w:r w:rsidR="00085500" w:rsidRPr="00B34A97">
        <w:rPr>
          <w:rFonts w:ascii="Lato" w:hAnsi="Lato" w:cs="Calibri"/>
          <w:lang w:eastAsia="ja-JP"/>
        </w:rPr>
        <w:t xml:space="preserve">of all </w:t>
      </w:r>
      <w:r w:rsidR="00DA2DB0" w:rsidRPr="00B34A97">
        <w:rPr>
          <w:rFonts w:ascii="Lato" w:hAnsi="Lato" w:cs="Calibri"/>
          <w:lang w:eastAsia="ja-JP"/>
        </w:rPr>
        <w:t xml:space="preserve">current </w:t>
      </w:r>
      <w:r w:rsidR="00085500" w:rsidRPr="00B34A97">
        <w:rPr>
          <w:rFonts w:ascii="Lato" w:hAnsi="Lato" w:cs="Calibri"/>
          <w:lang w:eastAsia="ja-JP"/>
        </w:rPr>
        <w:t>executive members</w:t>
      </w:r>
    </w:p>
    <w:p w14:paraId="4A92559A" w14:textId="6AEAC9EE" w:rsidR="00F96846" w:rsidRPr="00B34A97" w:rsidRDefault="00F96846" w:rsidP="00B83398">
      <w:pPr>
        <w:pStyle w:val="ListParagraph"/>
        <w:numPr>
          <w:ilvl w:val="0"/>
          <w:numId w:val="4"/>
        </w:numPr>
        <w:ind w:left="709"/>
        <w:rPr>
          <w:rFonts w:ascii="Lato" w:hAnsi="Lato" w:cs="Calibri"/>
          <w:i/>
          <w:lang w:eastAsia="ja-JP"/>
        </w:rPr>
      </w:pPr>
      <w:r w:rsidRPr="00B34A97">
        <w:rPr>
          <w:rFonts w:ascii="Lato" w:hAnsi="Lato" w:cs="Calibri"/>
          <w:lang w:eastAsia="ja-JP"/>
        </w:rPr>
        <w:t>Laws / statutes</w:t>
      </w:r>
    </w:p>
    <w:p w14:paraId="2752E6D1" w14:textId="7E9B06B4" w:rsidR="00085500" w:rsidRPr="00B34A97" w:rsidRDefault="00F96846" w:rsidP="00F96846">
      <w:pPr>
        <w:rPr>
          <w:rFonts w:ascii="Lato" w:hAnsi="Lato" w:cs="Calibri"/>
          <w:lang w:eastAsia="ja-JP"/>
        </w:rPr>
      </w:pPr>
      <w:r w:rsidRPr="00B34A97">
        <w:rPr>
          <w:rFonts w:ascii="Lato" w:hAnsi="Lato" w:cs="Calibri"/>
          <w:lang w:eastAsia="ja-JP"/>
        </w:rPr>
        <w:t>Certification board</w:t>
      </w:r>
    </w:p>
    <w:p w14:paraId="50D6E1CF" w14:textId="77777777" w:rsidR="00DA2DB0" w:rsidRPr="00B34A97" w:rsidRDefault="00DA2DB0" w:rsidP="00B83398">
      <w:pPr>
        <w:pStyle w:val="ListParagraph"/>
        <w:numPr>
          <w:ilvl w:val="0"/>
          <w:numId w:val="5"/>
        </w:numPr>
        <w:rPr>
          <w:rFonts w:ascii="Lato" w:hAnsi="Lato" w:cs="Calibri"/>
          <w:lang w:eastAsia="ja-JP"/>
        </w:rPr>
      </w:pPr>
      <w:r w:rsidRPr="00B34A97">
        <w:rPr>
          <w:rFonts w:ascii="Lato" w:hAnsi="Lato" w:cs="Calibri"/>
          <w:lang w:eastAsia="ja-JP"/>
        </w:rPr>
        <w:t>Laws / statutes</w:t>
      </w:r>
    </w:p>
    <w:p w14:paraId="7FF40367" w14:textId="5EA1A1A8" w:rsidR="00F96846" w:rsidRPr="00B34A97" w:rsidRDefault="00F96846" w:rsidP="00B83398">
      <w:pPr>
        <w:pStyle w:val="ListParagraph"/>
        <w:numPr>
          <w:ilvl w:val="0"/>
          <w:numId w:val="5"/>
        </w:numPr>
        <w:rPr>
          <w:rFonts w:ascii="Lato" w:hAnsi="Lato" w:cs="Calibri"/>
          <w:lang w:eastAsia="ja-JP"/>
        </w:rPr>
      </w:pPr>
      <w:r w:rsidRPr="00B34A97">
        <w:rPr>
          <w:rFonts w:ascii="Lato" w:hAnsi="Lato" w:cs="Calibri"/>
          <w:lang w:eastAsia="ja-JP"/>
        </w:rPr>
        <w:t>Copy of certificate</w:t>
      </w:r>
      <w:r w:rsidR="00DA2DB0" w:rsidRPr="00B34A97">
        <w:rPr>
          <w:rFonts w:ascii="Lato" w:hAnsi="Lato" w:cs="Calibri"/>
          <w:lang w:eastAsia="ja-JP"/>
        </w:rPr>
        <w:t>/s</w:t>
      </w:r>
    </w:p>
    <w:p w14:paraId="3BBD0E87" w14:textId="0B1E8DAB" w:rsidR="00F96846" w:rsidRPr="00B34A97" w:rsidRDefault="00F96846" w:rsidP="00B83398">
      <w:pPr>
        <w:pStyle w:val="ListParagraph"/>
        <w:numPr>
          <w:ilvl w:val="0"/>
          <w:numId w:val="5"/>
        </w:numPr>
        <w:rPr>
          <w:rFonts w:ascii="Lato" w:hAnsi="Lato" w:cs="Calibri"/>
          <w:lang w:eastAsia="ja-JP"/>
        </w:rPr>
      </w:pPr>
      <w:r w:rsidRPr="00B34A97">
        <w:rPr>
          <w:rFonts w:ascii="Lato" w:hAnsi="Lato" w:cs="Calibri"/>
          <w:lang w:eastAsia="ja-JP"/>
        </w:rPr>
        <w:t>List of current certification board members</w:t>
      </w:r>
    </w:p>
    <w:p w14:paraId="7B450D4F" w14:textId="19B5437F" w:rsidR="00F96846" w:rsidRPr="00B34A97" w:rsidRDefault="00F96846" w:rsidP="00B83398">
      <w:pPr>
        <w:pStyle w:val="ListParagraph"/>
        <w:numPr>
          <w:ilvl w:val="0"/>
          <w:numId w:val="5"/>
        </w:numPr>
        <w:rPr>
          <w:rFonts w:ascii="Lato" w:hAnsi="Lato" w:cs="Calibri"/>
          <w:lang w:eastAsia="ja-JP"/>
        </w:rPr>
      </w:pPr>
      <w:r w:rsidRPr="00B34A97">
        <w:rPr>
          <w:rFonts w:ascii="Lato" w:hAnsi="Lato" w:cs="Calibri"/>
          <w:lang w:eastAsia="ja-JP"/>
        </w:rPr>
        <w:t>List of current certified ergonomists</w:t>
      </w:r>
    </w:p>
    <w:p w14:paraId="3CDA7B0F" w14:textId="67DB1CBB" w:rsidR="00DA2DB0" w:rsidRPr="00B34A97" w:rsidRDefault="00DA2DB0" w:rsidP="00B83398">
      <w:pPr>
        <w:pStyle w:val="ListParagraph"/>
        <w:numPr>
          <w:ilvl w:val="0"/>
          <w:numId w:val="5"/>
        </w:numPr>
        <w:rPr>
          <w:rFonts w:ascii="Lato" w:hAnsi="Lato" w:cs="Calibri"/>
          <w:lang w:eastAsia="ja-JP"/>
        </w:rPr>
      </w:pPr>
      <w:r w:rsidRPr="00B34A97">
        <w:rPr>
          <w:rFonts w:ascii="Lato" w:hAnsi="Lato" w:cs="Calibri"/>
          <w:lang w:eastAsia="ja-JP"/>
        </w:rPr>
        <w:t>Any reviews or annual reports</w:t>
      </w:r>
    </w:p>
    <w:p w14:paraId="47054871" w14:textId="175B2221" w:rsidR="00F96846" w:rsidRPr="00B34A97" w:rsidRDefault="00F96846" w:rsidP="00F96846">
      <w:pPr>
        <w:rPr>
          <w:rFonts w:ascii="Lato" w:hAnsi="Lato" w:cs="Calibri"/>
          <w:lang w:eastAsia="ja-JP"/>
        </w:rPr>
      </w:pPr>
      <w:r w:rsidRPr="00B34A97">
        <w:rPr>
          <w:rFonts w:ascii="Lato" w:hAnsi="Lato" w:cs="Calibri"/>
          <w:lang w:eastAsia="ja-JP"/>
        </w:rPr>
        <w:t>Requirements for certification</w:t>
      </w:r>
    </w:p>
    <w:p w14:paraId="2182F44B" w14:textId="586DC52B" w:rsidR="00DA2DB0" w:rsidRPr="00B34A97" w:rsidRDefault="00DA2DB0" w:rsidP="00B83398">
      <w:pPr>
        <w:pStyle w:val="ListParagraph"/>
        <w:numPr>
          <w:ilvl w:val="0"/>
          <w:numId w:val="6"/>
        </w:numPr>
        <w:rPr>
          <w:rFonts w:ascii="Lato" w:hAnsi="Lato" w:cs="Calibri"/>
          <w:lang w:eastAsia="ja-JP"/>
        </w:rPr>
      </w:pPr>
      <w:r w:rsidRPr="00B34A97">
        <w:rPr>
          <w:rFonts w:ascii="Lato" w:hAnsi="Lato" w:cs="Calibri"/>
          <w:lang w:eastAsia="ja-JP"/>
        </w:rPr>
        <w:t>Application form for certification</w:t>
      </w:r>
    </w:p>
    <w:p w14:paraId="532D9933" w14:textId="0EF4A424" w:rsidR="00F96846" w:rsidRPr="00B34A97" w:rsidRDefault="00F96846" w:rsidP="00B83398">
      <w:pPr>
        <w:pStyle w:val="ListParagraph"/>
        <w:numPr>
          <w:ilvl w:val="0"/>
          <w:numId w:val="6"/>
        </w:numPr>
        <w:rPr>
          <w:rFonts w:ascii="Lato" w:hAnsi="Lato" w:cs="Calibri"/>
          <w:lang w:eastAsia="ja-JP"/>
        </w:rPr>
      </w:pPr>
      <w:r w:rsidRPr="00B34A97">
        <w:rPr>
          <w:rFonts w:ascii="Lato" w:hAnsi="Lato" w:cs="Calibri"/>
          <w:lang w:eastAsia="ja-JP"/>
        </w:rPr>
        <w:t>Code of conduct</w:t>
      </w:r>
    </w:p>
    <w:p w14:paraId="100DAE11" w14:textId="77777777" w:rsidR="00305ED6" w:rsidRPr="00B34A97" w:rsidRDefault="00305ED6" w:rsidP="00DA2DB0">
      <w:pPr>
        <w:rPr>
          <w:rFonts w:ascii="Lato" w:hAnsi="Lato"/>
          <w:lang w:eastAsia="ja-JP"/>
        </w:rPr>
      </w:pPr>
    </w:p>
    <w:sectPr w:rsidR="00305ED6" w:rsidRPr="00B34A97" w:rsidSect="00B34A97">
      <w:headerReference w:type="default" r:id="rId8"/>
      <w:footerReference w:type="even" r:id="rId9"/>
      <w:footerReference w:type="default" r:id="rId10"/>
      <w:headerReference w:type="first" r:id="rId11"/>
      <w:footerReference w:type="first" r:id="rId12"/>
      <w:pgSz w:w="11906" w:h="16838" w:code="9"/>
      <w:pgMar w:top="1418" w:right="1418" w:bottom="1134" w:left="1418" w:header="42" w:footer="709" w:gutter="0"/>
      <w:pgNumType w:start="1"/>
      <w:cols w:space="708"/>
      <w:titlePg/>
      <w:docGrid w:type="linesAndChars" w:linePitch="3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FD63AC" w14:textId="77777777" w:rsidR="00C57A40" w:rsidRDefault="00C57A40">
      <w:r>
        <w:separator/>
      </w:r>
    </w:p>
  </w:endnote>
  <w:endnote w:type="continuationSeparator" w:id="0">
    <w:p w14:paraId="2B2AB100" w14:textId="77777777" w:rsidR="00C57A40" w:rsidRDefault="00C57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2">
    <w:panose1 w:val="05020102010507070707"/>
    <w:charset w:val="4D"/>
    <w:family w:val="decorative"/>
    <w:pitch w:val="variable"/>
    <w:sig w:usb0="00000003" w:usb1="0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Angsana New">
    <w:panose1 w:val="02020603050405020304"/>
    <w:charset w:val="DE"/>
    <w:family w:val="roman"/>
    <w:notTrueType/>
    <w:pitch w:val="variable"/>
    <w:sig w:usb0="81000003" w:usb1="00000000" w:usb2="00000000" w:usb3="00000000" w:csb0="00010001" w:csb1="00000000"/>
  </w:font>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Lato">
    <w:altName w:val="Lato"/>
    <w:panose1 w:val="020F0502020204030203"/>
    <w:charset w:val="4D"/>
    <w:family w:val="swiss"/>
    <w:pitch w:val="variable"/>
    <w:sig w:usb0="A00000AF" w:usb1="5000604B"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MS PMincho">
    <w:panose1 w:val="02020600040205080304"/>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103606629"/>
      <w:docPartObj>
        <w:docPartGallery w:val="Page Numbers (Bottom of Page)"/>
        <w:docPartUnique/>
      </w:docPartObj>
    </w:sdtPr>
    <w:sdtContent>
      <w:p w14:paraId="2D33E814" w14:textId="3281F570" w:rsidR="00B34A97" w:rsidRDefault="00B34A97" w:rsidP="00B75F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5593EE" w14:textId="77777777" w:rsidR="00B34A97" w:rsidRDefault="00B34A97" w:rsidP="00B34A9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26326835"/>
      <w:docPartObj>
        <w:docPartGallery w:val="Page Numbers (Bottom of Page)"/>
        <w:docPartUnique/>
      </w:docPartObj>
    </w:sdtPr>
    <w:sdtContent>
      <w:p w14:paraId="7B6D0221" w14:textId="29EBE685" w:rsidR="00B34A97" w:rsidRDefault="00B34A97" w:rsidP="00B75F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FB9B344" w14:textId="77777777" w:rsidR="00B34A97" w:rsidRDefault="00B34A97" w:rsidP="00B34A9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15034719"/>
      <w:docPartObj>
        <w:docPartGallery w:val="Page Numbers (Bottom of Page)"/>
        <w:docPartUnique/>
      </w:docPartObj>
    </w:sdtPr>
    <w:sdtContent>
      <w:p w14:paraId="5C984F01" w14:textId="11B13B36" w:rsidR="00B34A97" w:rsidRDefault="00B34A97" w:rsidP="00B75F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3B62467" w14:textId="77777777" w:rsidR="00B34A97" w:rsidRDefault="00B34A97" w:rsidP="00B34A9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797CC2" w14:textId="77777777" w:rsidR="00C57A40" w:rsidRDefault="00C57A40">
      <w:r>
        <w:separator/>
      </w:r>
    </w:p>
  </w:footnote>
  <w:footnote w:type="continuationSeparator" w:id="0">
    <w:p w14:paraId="2BA608F6" w14:textId="77777777" w:rsidR="00C57A40" w:rsidRDefault="00C57A40">
      <w:r>
        <w:continuationSeparator/>
      </w:r>
    </w:p>
  </w:footnote>
  <w:footnote w:id="1">
    <w:p w14:paraId="1390A307" w14:textId="06810B54" w:rsidR="00B34A97" w:rsidRPr="0053017B" w:rsidRDefault="00B34A97" w:rsidP="00B34A97">
      <w:pPr>
        <w:pStyle w:val="BodyText"/>
        <w:jc w:val="left"/>
        <w:rPr>
          <w:i/>
          <w:lang w:eastAsia="ja-JP"/>
        </w:rPr>
      </w:pPr>
      <w:r>
        <w:rPr>
          <w:rStyle w:val="FootnoteReference"/>
        </w:rPr>
        <w:footnoteRef/>
      </w:r>
      <w:r>
        <w:t xml:space="preserve"> </w:t>
      </w:r>
      <w:r>
        <w:rPr>
          <w:i/>
          <w:lang w:eastAsia="ja-JP"/>
        </w:rPr>
        <w:t xml:space="preserve">Replaces </w:t>
      </w:r>
      <w:r w:rsidRPr="0053017B">
        <w:rPr>
          <w:i/>
          <w:lang w:eastAsia="ja-JP"/>
        </w:rPr>
        <w:t>Version 2</w:t>
      </w:r>
      <w:r>
        <w:rPr>
          <w:i/>
          <w:lang w:eastAsia="ja-JP"/>
        </w:rPr>
        <w:t xml:space="preserve"> from </w:t>
      </w:r>
      <w:r>
        <w:rPr>
          <w:i/>
          <w:lang w:eastAsia="ja-JP"/>
        </w:rPr>
        <w:t>December</w:t>
      </w:r>
      <w:r w:rsidRPr="0053017B">
        <w:rPr>
          <w:i/>
          <w:lang w:eastAsia="ja-JP"/>
        </w:rPr>
        <w:t xml:space="preserve"> 2016</w:t>
      </w:r>
    </w:p>
    <w:p w14:paraId="50C09E94" w14:textId="2ECAFBAA" w:rsidR="00B34A97" w:rsidRPr="00B34A97" w:rsidRDefault="00B34A97">
      <w:pPr>
        <w:pStyle w:val="FootnoteText"/>
        <w:rPr>
          <w:lang w:val="de-CH"/>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DED9E" w14:textId="3B6ED6FA" w:rsidR="00694B17" w:rsidRPr="00327705" w:rsidRDefault="00694B17" w:rsidP="00B34A97">
    <w:pPr>
      <w:pStyle w:val="Header"/>
      <w:wordWrap w:val="0"/>
      <w:ind w:left="-1418"/>
      <w:rPr>
        <w:rFonts w:ascii="Calibri" w:hAnsi="Calibri" w:cs="Calibri"/>
        <w:b/>
        <w:sz w:val="32"/>
        <w:szCs w:val="32"/>
        <w:lang w:eastAsia="ja-JP"/>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E99175" w14:textId="35AC06B3" w:rsidR="00B34A97" w:rsidRPr="00B34A97" w:rsidRDefault="00B34A97" w:rsidP="00B34A97">
    <w:pPr>
      <w:pStyle w:val="Header"/>
      <w:tabs>
        <w:tab w:val="clear" w:pos="8504"/>
        <w:tab w:val="right" w:pos="9070"/>
      </w:tabs>
      <w:ind w:left="-1418" w:firstLine="1418"/>
      <w:jc w:val="right"/>
      <w:rPr>
        <w:rFonts w:ascii="Lato" w:hAnsi="Lato"/>
        <w:sz w:val="28"/>
        <w:szCs w:val="28"/>
      </w:rPr>
    </w:pPr>
    <w:r w:rsidRPr="00B34A97">
      <w:rPr>
        <w:rFonts w:ascii="Lato" w:hAnsi="Lato"/>
        <w:noProof/>
        <w:sz w:val="28"/>
        <w:szCs w:val="28"/>
      </w:rPr>
      <w:drawing>
        <wp:anchor distT="0" distB="0" distL="114300" distR="114300" simplePos="0" relativeHeight="251658240" behindDoc="0" locked="0" layoutInCell="1" allowOverlap="1" wp14:anchorId="1979FBCA" wp14:editId="689FAEE0">
          <wp:simplePos x="0" y="0"/>
          <wp:positionH relativeFrom="column">
            <wp:posOffset>-900430</wp:posOffset>
          </wp:positionH>
          <wp:positionV relativeFrom="paragraph">
            <wp:posOffset>1270</wp:posOffset>
          </wp:positionV>
          <wp:extent cx="2514600" cy="1079500"/>
          <wp:effectExtent l="0" t="0" r="0" b="0"/>
          <wp:wrapSquare wrapText="bothSides"/>
          <wp:docPr id="227912801" name="Picture 1" descr="A logo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912801" name="Picture 1" descr="A logo with blue lines&#10;&#10;Description automatically generated"/>
                  <pic:cNvPicPr/>
                </pic:nvPicPr>
                <pic:blipFill>
                  <a:blip r:embed="rId1"/>
                  <a:stretch>
                    <a:fillRect/>
                  </a:stretch>
                </pic:blipFill>
                <pic:spPr>
                  <a:xfrm>
                    <a:off x="0" y="0"/>
                    <a:ext cx="2514600" cy="1079500"/>
                  </a:xfrm>
                  <a:prstGeom prst="rect">
                    <a:avLst/>
                  </a:prstGeom>
                </pic:spPr>
              </pic:pic>
            </a:graphicData>
          </a:graphic>
          <wp14:sizeRelH relativeFrom="page">
            <wp14:pctWidth>0</wp14:pctWidth>
          </wp14:sizeRelH>
          <wp14:sizeRelV relativeFrom="page">
            <wp14:pctHeight>0</wp14:pctHeight>
          </wp14:sizeRelV>
        </wp:anchor>
      </w:drawing>
    </w:r>
    <w:r w:rsidRPr="00B34A97">
      <w:rPr>
        <w:rFonts w:ascii="Lato" w:hAnsi="Lato"/>
        <w:sz w:val="28"/>
        <w:szCs w:val="28"/>
      </w:rPr>
      <w:t>Professional Standards and Education</w:t>
    </w:r>
  </w:p>
  <w:p w14:paraId="7BC37B20" w14:textId="424C2B20" w:rsidR="00B34A97" w:rsidRPr="00B34A97" w:rsidRDefault="00B34A97" w:rsidP="00B34A97">
    <w:pPr>
      <w:pStyle w:val="Header"/>
      <w:tabs>
        <w:tab w:val="clear" w:pos="8504"/>
        <w:tab w:val="right" w:pos="9070"/>
      </w:tabs>
      <w:ind w:left="-1418"/>
      <w:rPr>
        <w:rFonts w:ascii="Lato" w:hAnsi="Lato"/>
        <w:sz w:val="28"/>
        <w:szCs w:val="28"/>
      </w:rPr>
    </w:pPr>
    <w:r w:rsidRPr="00B34A97">
      <w:rPr>
        <w:rFonts w:ascii="Lato" w:hAnsi="Lato"/>
        <w:sz w:val="28"/>
        <w:szCs w:val="28"/>
      </w:rPr>
      <w:tab/>
    </w:r>
    <w:r w:rsidRPr="00B34A97">
      <w:rPr>
        <w:rFonts w:ascii="Lato" w:hAnsi="Lato"/>
        <w:sz w:val="28"/>
        <w:szCs w:val="28"/>
      </w:rPr>
      <w:tab/>
      <w:t>Certification Sub-Committee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244AD"/>
    <w:multiLevelType w:val="hybridMultilevel"/>
    <w:tmpl w:val="CAE2DC9C"/>
    <w:lvl w:ilvl="0" w:tplc="CE566782">
      <w:start w:val="1"/>
      <w:numFmt w:val="bullet"/>
      <w:pStyle w:val="2"/>
      <w:lvlText w:val=""/>
      <w:lvlJc w:val="left"/>
      <w:pPr>
        <w:tabs>
          <w:tab w:val="num" w:pos="284"/>
        </w:tabs>
        <w:ind w:left="284" w:hanging="284"/>
      </w:pPr>
      <w:rPr>
        <w:rFonts w:ascii="Wingdings 2" w:eastAsia="MS Mincho" w:hAnsi="Wingdings 2" w:cs="Angsana New"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112B47C9"/>
    <w:multiLevelType w:val="multilevel"/>
    <w:tmpl w:val="245C2D94"/>
    <w:lvl w:ilvl="0">
      <w:start w:val="1"/>
      <w:numFmt w:val="decimal"/>
      <w:lvlText w:val="%1."/>
      <w:lvlJc w:val="left"/>
      <w:pPr>
        <w:ind w:left="360" w:hanging="360"/>
      </w:pPr>
      <w:rPr>
        <w:rFonts w:hint="default"/>
        <w:b/>
        <w:i w:val="0"/>
      </w:rPr>
    </w:lvl>
    <w:lvl w:ilvl="1">
      <w:start w:val="1"/>
      <w:numFmt w:val="decimal"/>
      <w:pStyle w:val="11Heading2"/>
      <w:lvlText w:val="%1.%2."/>
      <w:lvlJc w:val="left"/>
      <w:pPr>
        <w:ind w:left="792" w:hanging="432"/>
      </w:pPr>
      <w:rPr>
        <w:rFonts w:hint="default"/>
        <w:b/>
        <w:bCs/>
        <w:i w:val="0"/>
        <w:i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3413729"/>
    <w:multiLevelType w:val="multilevel"/>
    <w:tmpl w:val="4E5697AC"/>
    <w:lvl w:ilvl="0">
      <w:start w:val="5"/>
      <w:numFmt w:val="decimal"/>
      <w:lvlText w:val="%1."/>
      <w:lvlJc w:val="left"/>
      <w:pPr>
        <w:ind w:left="360" w:hanging="360"/>
      </w:pPr>
      <w:rPr>
        <w:rFonts w:hint="default"/>
        <w:b/>
        <w:i w:val="0"/>
      </w:rPr>
    </w:lvl>
    <w:lvl w:ilvl="1">
      <w:start w:val="1"/>
      <w:numFmt w:val="decimal"/>
      <w:lvlText w:val="%1.%2."/>
      <w:lvlJc w:val="left"/>
      <w:pPr>
        <w:ind w:left="792" w:hanging="432"/>
      </w:pPr>
      <w:rPr>
        <w:rFonts w:hint="default"/>
        <w:b/>
        <w:bCs/>
        <w:i w:val="0"/>
        <w:iCs w:val="0"/>
      </w:rPr>
    </w:lvl>
    <w:lvl w:ilvl="2">
      <w:start w:val="1"/>
      <w:numFmt w:val="decimal"/>
      <w:lvlText w:val="%1.%2.%3."/>
      <w:lvlJc w:val="left"/>
      <w:pPr>
        <w:ind w:left="1224" w:hanging="504"/>
      </w:pPr>
      <w:rPr>
        <w:rFonts w:hint="default"/>
      </w:rPr>
    </w:lvl>
    <w:lvl w:ilvl="3">
      <w:start w:val="1"/>
      <w:numFmt w:val="decimal"/>
      <w:lvlText w:val="%1.%2.%3.%4."/>
      <w:lvlJc w:val="left"/>
      <w:pPr>
        <w:ind w:left="1499"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5311315"/>
    <w:multiLevelType w:val="hybridMultilevel"/>
    <w:tmpl w:val="8760149E"/>
    <w:lvl w:ilvl="0" w:tplc="08070001">
      <w:start w:val="1"/>
      <w:numFmt w:val="bullet"/>
      <w:lvlText w:val=""/>
      <w:lvlJc w:val="left"/>
      <w:pPr>
        <w:ind w:left="1440" w:hanging="360"/>
      </w:pPr>
      <w:rPr>
        <w:rFonts w:ascii="Symbol" w:hAnsi="Symbol" w:hint="default"/>
      </w:rPr>
    </w:lvl>
    <w:lvl w:ilvl="1" w:tplc="08070003" w:tentative="1">
      <w:start w:val="1"/>
      <w:numFmt w:val="bullet"/>
      <w:lvlText w:val="o"/>
      <w:lvlJc w:val="left"/>
      <w:pPr>
        <w:ind w:left="2160" w:hanging="360"/>
      </w:pPr>
      <w:rPr>
        <w:rFonts w:ascii="Courier New" w:hAnsi="Courier New" w:cs="Courier New" w:hint="default"/>
      </w:rPr>
    </w:lvl>
    <w:lvl w:ilvl="2" w:tplc="08070005" w:tentative="1">
      <w:start w:val="1"/>
      <w:numFmt w:val="bullet"/>
      <w:lvlText w:val=""/>
      <w:lvlJc w:val="left"/>
      <w:pPr>
        <w:ind w:left="2880" w:hanging="360"/>
      </w:pPr>
      <w:rPr>
        <w:rFonts w:ascii="Wingdings" w:hAnsi="Wingdings" w:hint="default"/>
      </w:rPr>
    </w:lvl>
    <w:lvl w:ilvl="3" w:tplc="08070001" w:tentative="1">
      <w:start w:val="1"/>
      <w:numFmt w:val="bullet"/>
      <w:lvlText w:val=""/>
      <w:lvlJc w:val="left"/>
      <w:pPr>
        <w:ind w:left="3600" w:hanging="360"/>
      </w:pPr>
      <w:rPr>
        <w:rFonts w:ascii="Symbol" w:hAnsi="Symbol" w:hint="default"/>
      </w:rPr>
    </w:lvl>
    <w:lvl w:ilvl="4" w:tplc="08070003" w:tentative="1">
      <w:start w:val="1"/>
      <w:numFmt w:val="bullet"/>
      <w:lvlText w:val="o"/>
      <w:lvlJc w:val="left"/>
      <w:pPr>
        <w:ind w:left="4320" w:hanging="360"/>
      </w:pPr>
      <w:rPr>
        <w:rFonts w:ascii="Courier New" w:hAnsi="Courier New" w:cs="Courier New" w:hint="default"/>
      </w:rPr>
    </w:lvl>
    <w:lvl w:ilvl="5" w:tplc="08070005" w:tentative="1">
      <w:start w:val="1"/>
      <w:numFmt w:val="bullet"/>
      <w:lvlText w:val=""/>
      <w:lvlJc w:val="left"/>
      <w:pPr>
        <w:ind w:left="5040" w:hanging="360"/>
      </w:pPr>
      <w:rPr>
        <w:rFonts w:ascii="Wingdings" w:hAnsi="Wingdings" w:hint="default"/>
      </w:rPr>
    </w:lvl>
    <w:lvl w:ilvl="6" w:tplc="08070001" w:tentative="1">
      <w:start w:val="1"/>
      <w:numFmt w:val="bullet"/>
      <w:lvlText w:val=""/>
      <w:lvlJc w:val="left"/>
      <w:pPr>
        <w:ind w:left="5760" w:hanging="360"/>
      </w:pPr>
      <w:rPr>
        <w:rFonts w:ascii="Symbol" w:hAnsi="Symbol" w:hint="default"/>
      </w:rPr>
    </w:lvl>
    <w:lvl w:ilvl="7" w:tplc="08070003" w:tentative="1">
      <w:start w:val="1"/>
      <w:numFmt w:val="bullet"/>
      <w:lvlText w:val="o"/>
      <w:lvlJc w:val="left"/>
      <w:pPr>
        <w:ind w:left="6480" w:hanging="360"/>
      </w:pPr>
      <w:rPr>
        <w:rFonts w:ascii="Courier New" w:hAnsi="Courier New" w:cs="Courier New" w:hint="default"/>
      </w:rPr>
    </w:lvl>
    <w:lvl w:ilvl="8" w:tplc="08070005" w:tentative="1">
      <w:start w:val="1"/>
      <w:numFmt w:val="bullet"/>
      <w:lvlText w:val=""/>
      <w:lvlJc w:val="left"/>
      <w:pPr>
        <w:ind w:left="7200" w:hanging="360"/>
      </w:pPr>
      <w:rPr>
        <w:rFonts w:ascii="Wingdings" w:hAnsi="Wingdings" w:hint="default"/>
      </w:rPr>
    </w:lvl>
  </w:abstractNum>
  <w:abstractNum w:abstractNumId="4" w15:restartNumberingAfterBreak="0">
    <w:nsid w:val="2C585513"/>
    <w:multiLevelType w:val="multilevel"/>
    <w:tmpl w:val="90E63E88"/>
    <w:lvl w:ilvl="0">
      <w:start w:val="6"/>
      <w:numFmt w:val="decimal"/>
      <w:lvlText w:val="%1."/>
      <w:lvlJc w:val="left"/>
      <w:pPr>
        <w:ind w:left="360" w:hanging="360"/>
      </w:pPr>
      <w:rPr>
        <w:rFonts w:hint="default"/>
        <w:b/>
        <w:i w:val="0"/>
      </w:rPr>
    </w:lvl>
    <w:lvl w:ilvl="1">
      <w:start w:val="1"/>
      <w:numFmt w:val="decimal"/>
      <w:lvlText w:val="%1.%2."/>
      <w:lvlJc w:val="left"/>
      <w:pPr>
        <w:ind w:left="792" w:hanging="432"/>
      </w:pPr>
      <w:rPr>
        <w:rFonts w:hint="default"/>
        <w:b/>
        <w:bCs/>
        <w:i w:val="0"/>
        <w:i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E2D2310"/>
    <w:multiLevelType w:val="hybridMultilevel"/>
    <w:tmpl w:val="8652897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40552FB0"/>
    <w:multiLevelType w:val="hybridMultilevel"/>
    <w:tmpl w:val="BAFAAD54"/>
    <w:lvl w:ilvl="0" w:tplc="E0C68FFE">
      <w:start w:val="1"/>
      <w:numFmt w:val="bullet"/>
      <w:pStyle w:val="3"/>
      <w:lvlText w:val=""/>
      <w:lvlJc w:val="left"/>
      <w:pPr>
        <w:tabs>
          <w:tab w:val="num" w:pos="284"/>
        </w:tabs>
        <w:ind w:left="284" w:hanging="284"/>
      </w:pPr>
      <w:rPr>
        <w:rFonts w:ascii="Symbol" w:hAnsi="Symbol" w:hint="default"/>
        <w:color w:val="000000"/>
        <w:sz w:val="18"/>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432F30E5"/>
    <w:multiLevelType w:val="multilevel"/>
    <w:tmpl w:val="B5CA824E"/>
    <w:lvl w:ilvl="0">
      <w:start w:val="7"/>
      <w:numFmt w:val="decimal"/>
      <w:lvlText w:val="%1."/>
      <w:lvlJc w:val="left"/>
      <w:pPr>
        <w:ind w:left="360" w:hanging="360"/>
      </w:pPr>
      <w:rPr>
        <w:rFonts w:hint="default"/>
        <w:b/>
        <w:i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5C605F2"/>
    <w:multiLevelType w:val="multilevel"/>
    <w:tmpl w:val="9EB04702"/>
    <w:lvl w:ilvl="0">
      <w:start w:val="6"/>
      <w:numFmt w:val="decimal"/>
      <w:lvlText w:val="%1."/>
      <w:lvlJc w:val="left"/>
      <w:pPr>
        <w:ind w:left="360" w:hanging="360"/>
      </w:pPr>
      <w:rPr>
        <w:rFonts w:hint="default"/>
        <w:b/>
        <w:i w:val="0"/>
      </w:rPr>
    </w:lvl>
    <w:lvl w:ilvl="1">
      <w:start w:val="1"/>
      <w:numFmt w:val="decimal"/>
      <w:lvlText w:val="%1.%2."/>
      <w:lvlJc w:val="left"/>
      <w:pPr>
        <w:ind w:left="792" w:hanging="432"/>
      </w:pPr>
      <w:rPr>
        <w:rFonts w:hint="default"/>
        <w:b/>
        <w:bCs/>
        <w:i w:val="0"/>
        <w:i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77320C7"/>
    <w:multiLevelType w:val="multilevel"/>
    <w:tmpl w:val="FFE6A1C4"/>
    <w:lvl w:ilvl="0">
      <w:start w:val="3"/>
      <w:numFmt w:val="decimal"/>
      <w:lvlText w:val="%1."/>
      <w:lvlJc w:val="left"/>
      <w:pPr>
        <w:ind w:left="360" w:hanging="360"/>
      </w:pPr>
      <w:rPr>
        <w:rFonts w:hint="default"/>
        <w:b/>
        <w:i w:val="0"/>
      </w:rPr>
    </w:lvl>
    <w:lvl w:ilvl="1">
      <w:start w:val="1"/>
      <w:numFmt w:val="decimal"/>
      <w:lvlText w:val="%1.%2."/>
      <w:lvlJc w:val="left"/>
      <w:pPr>
        <w:ind w:left="792" w:hanging="432"/>
      </w:pPr>
      <w:rPr>
        <w:rFonts w:hint="default"/>
        <w:b/>
        <w:bCs/>
        <w:i w:val="0"/>
        <w:i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A495AFE"/>
    <w:multiLevelType w:val="hybridMultilevel"/>
    <w:tmpl w:val="3AF6448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5B980DCA"/>
    <w:multiLevelType w:val="multilevel"/>
    <w:tmpl w:val="A300DCF0"/>
    <w:lvl w:ilvl="0">
      <w:start w:val="1"/>
      <w:numFmt w:val="decimal"/>
      <w:pStyle w:val="Heading2"/>
      <w:lvlText w:val="%1."/>
      <w:lvlJc w:val="left"/>
      <w:pPr>
        <w:ind w:left="360" w:hanging="360"/>
      </w:pPr>
      <w:rPr>
        <w:rFonts w:hint="default"/>
        <w:b/>
        <w:i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D0D4D11"/>
    <w:multiLevelType w:val="hybridMultilevel"/>
    <w:tmpl w:val="0D143E70"/>
    <w:lvl w:ilvl="0" w:tplc="A0C87F40">
      <w:start w:val="1"/>
      <w:numFmt w:val="bullet"/>
      <w:pStyle w:val="1"/>
      <w:lvlText w:val=""/>
      <w:lvlJc w:val="left"/>
      <w:pPr>
        <w:tabs>
          <w:tab w:val="num" w:pos="284"/>
        </w:tabs>
        <w:ind w:left="284" w:hanging="284"/>
      </w:pPr>
      <w:rPr>
        <w:rFonts w:ascii="Symbol" w:hAnsi="Symbol" w:hint="default"/>
        <w:color w:val="000000"/>
        <w:sz w:val="18"/>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77F66272"/>
    <w:multiLevelType w:val="multilevel"/>
    <w:tmpl w:val="04161270"/>
    <w:lvl w:ilvl="0">
      <w:start w:val="1"/>
      <w:numFmt w:val="decimal"/>
      <w:lvlText w:val="%1"/>
      <w:lvlJc w:val="left"/>
      <w:pPr>
        <w:ind w:left="432" w:hanging="432"/>
      </w:pPr>
      <w:rPr>
        <w:rFonts w:hint="default"/>
        <w:b/>
        <w:i w:val="0"/>
      </w:rPr>
    </w:lvl>
    <w:lvl w:ilvl="1">
      <w:start w:val="1"/>
      <w:numFmt w:val="decimal"/>
      <w:lvlText w:val="%2."/>
      <w:lvlJc w:val="left"/>
      <w:pPr>
        <w:ind w:left="360" w:hanging="360"/>
      </w:pPr>
      <w:rPr>
        <w:rFonts w:hint="default"/>
        <w:b/>
        <w:bCs/>
        <w:i w:val="0"/>
        <w:iCs w:val="0"/>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16cid:durableId="653727233">
    <w:abstractNumId w:val="12"/>
  </w:num>
  <w:num w:numId="2" w16cid:durableId="1415282613">
    <w:abstractNumId w:val="0"/>
  </w:num>
  <w:num w:numId="3" w16cid:durableId="1703049716">
    <w:abstractNumId w:val="6"/>
  </w:num>
  <w:num w:numId="4" w16cid:durableId="973755303">
    <w:abstractNumId w:val="3"/>
  </w:num>
  <w:num w:numId="5" w16cid:durableId="1002781305">
    <w:abstractNumId w:val="5"/>
  </w:num>
  <w:num w:numId="6" w16cid:durableId="2035645360">
    <w:abstractNumId w:val="10"/>
  </w:num>
  <w:num w:numId="7" w16cid:durableId="2084719654">
    <w:abstractNumId w:val="1"/>
  </w:num>
  <w:num w:numId="8" w16cid:durableId="1866674872">
    <w:abstractNumId w:val="13"/>
  </w:num>
  <w:num w:numId="9" w16cid:durableId="795101181">
    <w:abstractNumId w:val="2"/>
  </w:num>
  <w:num w:numId="10" w16cid:durableId="1668366702">
    <w:abstractNumId w:val="4"/>
  </w:num>
  <w:num w:numId="11" w16cid:durableId="2000112779">
    <w:abstractNumId w:val="8"/>
  </w:num>
  <w:num w:numId="12" w16cid:durableId="1824615922">
    <w:abstractNumId w:val="7"/>
  </w:num>
  <w:num w:numId="13" w16cid:durableId="1734619033">
    <w:abstractNumId w:val="9"/>
  </w:num>
  <w:num w:numId="14" w16cid:durableId="1752770570">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4"/>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93"/>
  <w:displayHorizontalDrawingGridEvery w:val="2"/>
  <w:displayVerticalDrawingGridEvery w:val="2"/>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CC5"/>
    <w:rsid w:val="000005AE"/>
    <w:rsid w:val="00015F31"/>
    <w:rsid w:val="00016ACB"/>
    <w:rsid w:val="00022CEF"/>
    <w:rsid w:val="00022D39"/>
    <w:rsid w:val="00027683"/>
    <w:rsid w:val="00031998"/>
    <w:rsid w:val="00036950"/>
    <w:rsid w:val="00054B70"/>
    <w:rsid w:val="000653A1"/>
    <w:rsid w:val="00074D86"/>
    <w:rsid w:val="00080263"/>
    <w:rsid w:val="00080AC9"/>
    <w:rsid w:val="00082411"/>
    <w:rsid w:val="000833AA"/>
    <w:rsid w:val="00084ED5"/>
    <w:rsid w:val="00085500"/>
    <w:rsid w:val="00086908"/>
    <w:rsid w:val="00097371"/>
    <w:rsid w:val="000A65C4"/>
    <w:rsid w:val="000A7526"/>
    <w:rsid w:val="000B1A86"/>
    <w:rsid w:val="000B7B46"/>
    <w:rsid w:val="000C7AC2"/>
    <w:rsid w:val="000D13FD"/>
    <w:rsid w:val="000D1641"/>
    <w:rsid w:val="000D2FA4"/>
    <w:rsid w:val="000D3333"/>
    <w:rsid w:val="000E3D8D"/>
    <w:rsid w:val="000E4DE6"/>
    <w:rsid w:val="000F0DE9"/>
    <w:rsid w:val="000F6B92"/>
    <w:rsid w:val="0010294E"/>
    <w:rsid w:val="00116C2E"/>
    <w:rsid w:val="001216C9"/>
    <w:rsid w:val="001251CD"/>
    <w:rsid w:val="0013456C"/>
    <w:rsid w:val="001554B7"/>
    <w:rsid w:val="00160417"/>
    <w:rsid w:val="00184AC6"/>
    <w:rsid w:val="001A42DF"/>
    <w:rsid w:val="001A53C7"/>
    <w:rsid w:val="001A7264"/>
    <w:rsid w:val="001B5CD8"/>
    <w:rsid w:val="001C3B92"/>
    <w:rsid w:val="001D5178"/>
    <w:rsid w:val="001E0550"/>
    <w:rsid w:val="001E4455"/>
    <w:rsid w:val="001F7FAC"/>
    <w:rsid w:val="00202DD5"/>
    <w:rsid w:val="002048CA"/>
    <w:rsid w:val="0021102F"/>
    <w:rsid w:val="0021448D"/>
    <w:rsid w:val="00227CD5"/>
    <w:rsid w:val="00236AAA"/>
    <w:rsid w:val="00240F3B"/>
    <w:rsid w:val="00242374"/>
    <w:rsid w:val="002451A3"/>
    <w:rsid w:val="002470D8"/>
    <w:rsid w:val="00253648"/>
    <w:rsid w:val="00257645"/>
    <w:rsid w:val="00262FB9"/>
    <w:rsid w:val="00266502"/>
    <w:rsid w:val="00267999"/>
    <w:rsid w:val="002738C6"/>
    <w:rsid w:val="00280343"/>
    <w:rsid w:val="0028696C"/>
    <w:rsid w:val="00294AB6"/>
    <w:rsid w:val="002A3383"/>
    <w:rsid w:val="002A5AAC"/>
    <w:rsid w:val="002B06FD"/>
    <w:rsid w:val="002B1CC7"/>
    <w:rsid w:val="002B3E0A"/>
    <w:rsid w:val="002C0F34"/>
    <w:rsid w:val="002D30D8"/>
    <w:rsid w:val="002D5A56"/>
    <w:rsid w:val="002E1D28"/>
    <w:rsid w:val="002E2087"/>
    <w:rsid w:val="002E3AE3"/>
    <w:rsid w:val="002E5888"/>
    <w:rsid w:val="002E743F"/>
    <w:rsid w:val="002F024A"/>
    <w:rsid w:val="002F3798"/>
    <w:rsid w:val="002F54EA"/>
    <w:rsid w:val="0030331F"/>
    <w:rsid w:val="00305ED6"/>
    <w:rsid w:val="00306FB5"/>
    <w:rsid w:val="003128A4"/>
    <w:rsid w:val="00313C66"/>
    <w:rsid w:val="00316BA2"/>
    <w:rsid w:val="00317095"/>
    <w:rsid w:val="003204B1"/>
    <w:rsid w:val="00326EE0"/>
    <w:rsid w:val="00327705"/>
    <w:rsid w:val="00331610"/>
    <w:rsid w:val="00331CF7"/>
    <w:rsid w:val="00333FD9"/>
    <w:rsid w:val="00336D6D"/>
    <w:rsid w:val="003426D6"/>
    <w:rsid w:val="0036021A"/>
    <w:rsid w:val="00360643"/>
    <w:rsid w:val="0036278D"/>
    <w:rsid w:val="00372C59"/>
    <w:rsid w:val="003733A5"/>
    <w:rsid w:val="00381B32"/>
    <w:rsid w:val="00382511"/>
    <w:rsid w:val="00384916"/>
    <w:rsid w:val="003939B6"/>
    <w:rsid w:val="003975AD"/>
    <w:rsid w:val="003A22AD"/>
    <w:rsid w:val="003A29C8"/>
    <w:rsid w:val="003A6EE5"/>
    <w:rsid w:val="003B205A"/>
    <w:rsid w:val="003C0271"/>
    <w:rsid w:val="003C2401"/>
    <w:rsid w:val="003C3410"/>
    <w:rsid w:val="003C79BF"/>
    <w:rsid w:val="003D3A2C"/>
    <w:rsid w:val="003D3C2A"/>
    <w:rsid w:val="003E12DC"/>
    <w:rsid w:val="003E17A3"/>
    <w:rsid w:val="003E7A67"/>
    <w:rsid w:val="003F3C39"/>
    <w:rsid w:val="003F3DF9"/>
    <w:rsid w:val="004021E4"/>
    <w:rsid w:val="00406897"/>
    <w:rsid w:val="00413882"/>
    <w:rsid w:val="0042004B"/>
    <w:rsid w:val="0042422F"/>
    <w:rsid w:val="00425462"/>
    <w:rsid w:val="004340FA"/>
    <w:rsid w:val="00440B47"/>
    <w:rsid w:val="0044755E"/>
    <w:rsid w:val="00447717"/>
    <w:rsid w:val="00447D34"/>
    <w:rsid w:val="00453699"/>
    <w:rsid w:val="0045569C"/>
    <w:rsid w:val="00460CE8"/>
    <w:rsid w:val="004620F0"/>
    <w:rsid w:val="00466DB4"/>
    <w:rsid w:val="00471E02"/>
    <w:rsid w:val="00485BCC"/>
    <w:rsid w:val="004867D7"/>
    <w:rsid w:val="004873EC"/>
    <w:rsid w:val="004978E6"/>
    <w:rsid w:val="004A705B"/>
    <w:rsid w:val="004B21DF"/>
    <w:rsid w:val="004C6A59"/>
    <w:rsid w:val="004D029F"/>
    <w:rsid w:val="004D28E6"/>
    <w:rsid w:val="004D59D3"/>
    <w:rsid w:val="004D5A07"/>
    <w:rsid w:val="004D79FE"/>
    <w:rsid w:val="004E4CEC"/>
    <w:rsid w:val="004E51AE"/>
    <w:rsid w:val="004E596C"/>
    <w:rsid w:val="00501E0D"/>
    <w:rsid w:val="005024F5"/>
    <w:rsid w:val="00503F3A"/>
    <w:rsid w:val="005064B4"/>
    <w:rsid w:val="005129DA"/>
    <w:rsid w:val="00516C30"/>
    <w:rsid w:val="00523C3F"/>
    <w:rsid w:val="00525253"/>
    <w:rsid w:val="0053017B"/>
    <w:rsid w:val="0053296E"/>
    <w:rsid w:val="00532A85"/>
    <w:rsid w:val="00532C71"/>
    <w:rsid w:val="00536E27"/>
    <w:rsid w:val="0055459C"/>
    <w:rsid w:val="005572F0"/>
    <w:rsid w:val="00560089"/>
    <w:rsid w:val="00564F83"/>
    <w:rsid w:val="00572520"/>
    <w:rsid w:val="00573836"/>
    <w:rsid w:val="00573D76"/>
    <w:rsid w:val="00590C26"/>
    <w:rsid w:val="005935F3"/>
    <w:rsid w:val="005956C0"/>
    <w:rsid w:val="005A2180"/>
    <w:rsid w:val="005A456F"/>
    <w:rsid w:val="005A6DD0"/>
    <w:rsid w:val="005A7760"/>
    <w:rsid w:val="005B08ED"/>
    <w:rsid w:val="005B2DE4"/>
    <w:rsid w:val="005B5888"/>
    <w:rsid w:val="005B65F9"/>
    <w:rsid w:val="005C5AF1"/>
    <w:rsid w:val="005D1EC1"/>
    <w:rsid w:val="005E0343"/>
    <w:rsid w:val="005E0A2E"/>
    <w:rsid w:val="005E2464"/>
    <w:rsid w:val="005F0C0F"/>
    <w:rsid w:val="005F1ADB"/>
    <w:rsid w:val="005F1CAF"/>
    <w:rsid w:val="005F2248"/>
    <w:rsid w:val="00600984"/>
    <w:rsid w:val="006067A6"/>
    <w:rsid w:val="00607610"/>
    <w:rsid w:val="00620A5F"/>
    <w:rsid w:val="00625CB1"/>
    <w:rsid w:val="00633D2C"/>
    <w:rsid w:val="006348F1"/>
    <w:rsid w:val="006361EA"/>
    <w:rsid w:val="006371DE"/>
    <w:rsid w:val="00641B81"/>
    <w:rsid w:val="00642F00"/>
    <w:rsid w:val="00651916"/>
    <w:rsid w:val="00661447"/>
    <w:rsid w:val="00667664"/>
    <w:rsid w:val="00675E2F"/>
    <w:rsid w:val="00682717"/>
    <w:rsid w:val="006905A2"/>
    <w:rsid w:val="00691CD8"/>
    <w:rsid w:val="00692731"/>
    <w:rsid w:val="00694B17"/>
    <w:rsid w:val="0069572A"/>
    <w:rsid w:val="006A78E1"/>
    <w:rsid w:val="006B0409"/>
    <w:rsid w:val="006B08A6"/>
    <w:rsid w:val="006C0CFD"/>
    <w:rsid w:val="006C3EE6"/>
    <w:rsid w:val="006D000D"/>
    <w:rsid w:val="006D134A"/>
    <w:rsid w:val="006D663C"/>
    <w:rsid w:val="006E3783"/>
    <w:rsid w:val="006E59AB"/>
    <w:rsid w:val="006F3130"/>
    <w:rsid w:val="007029E4"/>
    <w:rsid w:val="00706543"/>
    <w:rsid w:val="00706F78"/>
    <w:rsid w:val="00723325"/>
    <w:rsid w:val="00724368"/>
    <w:rsid w:val="007251E5"/>
    <w:rsid w:val="00734927"/>
    <w:rsid w:val="00737CDE"/>
    <w:rsid w:val="00741A54"/>
    <w:rsid w:val="00752E95"/>
    <w:rsid w:val="0076081D"/>
    <w:rsid w:val="00760E21"/>
    <w:rsid w:val="00773E63"/>
    <w:rsid w:val="00775491"/>
    <w:rsid w:val="0077624D"/>
    <w:rsid w:val="007917FD"/>
    <w:rsid w:val="007A27FB"/>
    <w:rsid w:val="007A6B2B"/>
    <w:rsid w:val="007B3B79"/>
    <w:rsid w:val="007B6181"/>
    <w:rsid w:val="007C0B1C"/>
    <w:rsid w:val="007C3017"/>
    <w:rsid w:val="007D2B53"/>
    <w:rsid w:val="007D3990"/>
    <w:rsid w:val="007D515F"/>
    <w:rsid w:val="007D55B0"/>
    <w:rsid w:val="007D791A"/>
    <w:rsid w:val="007E6696"/>
    <w:rsid w:val="007E693E"/>
    <w:rsid w:val="007E69EA"/>
    <w:rsid w:val="007F3DC8"/>
    <w:rsid w:val="007F5A50"/>
    <w:rsid w:val="008024CF"/>
    <w:rsid w:val="0081328B"/>
    <w:rsid w:val="00825254"/>
    <w:rsid w:val="00827CD4"/>
    <w:rsid w:val="0083094F"/>
    <w:rsid w:val="00832C06"/>
    <w:rsid w:val="00842067"/>
    <w:rsid w:val="0085361F"/>
    <w:rsid w:val="00861FCF"/>
    <w:rsid w:val="00866D5E"/>
    <w:rsid w:val="00867698"/>
    <w:rsid w:val="00871599"/>
    <w:rsid w:val="008759D7"/>
    <w:rsid w:val="008805EA"/>
    <w:rsid w:val="00880F2E"/>
    <w:rsid w:val="00895DFD"/>
    <w:rsid w:val="008A107B"/>
    <w:rsid w:val="008A432E"/>
    <w:rsid w:val="008B1DA2"/>
    <w:rsid w:val="008B5532"/>
    <w:rsid w:val="008C6973"/>
    <w:rsid w:val="008C6BEA"/>
    <w:rsid w:val="008D0162"/>
    <w:rsid w:val="008D050A"/>
    <w:rsid w:val="008D5FC2"/>
    <w:rsid w:val="008E01AB"/>
    <w:rsid w:val="008E0432"/>
    <w:rsid w:val="008F727B"/>
    <w:rsid w:val="00905057"/>
    <w:rsid w:val="00907DC1"/>
    <w:rsid w:val="009173C3"/>
    <w:rsid w:val="00927A28"/>
    <w:rsid w:val="0093106A"/>
    <w:rsid w:val="009315C8"/>
    <w:rsid w:val="00931F9A"/>
    <w:rsid w:val="00943560"/>
    <w:rsid w:val="00943CC5"/>
    <w:rsid w:val="00951CE1"/>
    <w:rsid w:val="009709C5"/>
    <w:rsid w:val="00971A97"/>
    <w:rsid w:val="00977A0E"/>
    <w:rsid w:val="00983957"/>
    <w:rsid w:val="00985966"/>
    <w:rsid w:val="00995BBF"/>
    <w:rsid w:val="00995CF5"/>
    <w:rsid w:val="009A24B3"/>
    <w:rsid w:val="009A4DB6"/>
    <w:rsid w:val="009B07D7"/>
    <w:rsid w:val="009B47FE"/>
    <w:rsid w:val="009D0129"/>
    <w:rsid w:val="009D24E9"/>
    <w:rsid w:val="009D610E"/>
    <w:rsid w:val="009E169C"/>
    <w:rsid w:val="009E1B4C"/>
    <w:rsid w:val="009E3DA1"/>
    <w:rsid w:val="009E4E6E"/>
    <w:rsid w:val="009E584E"/>
    <w:rsid w:val="009F7E29"/>
    <w:rsid w:val="00A00265"/>
    <w:rsid w:val="00A00CA9"/>
    <w:rsid w:val="00A02901"/>
    <w:rsid w:val="00A04F6A"/>
    <w:rsid w:val="00A052FC"/>
    <w:rsid w:val="00A07267"/>
    <w:rsid w:val="00A124FB"/>
    <w:rsid w:val="00A12A67"/>
    <w:rsid w:val="00A15EBD"/>
    <w:rsid w:val="00A16119"/>
    <w:rsid w:val="00A2449B"/>
    <w:rsid w:val="00A24F1D"/>
    <w:rsid w:val="00A26671"/>
    <w:rsid w:val="00A3598E"/>
    <w:rsid w:val="00A40EA5"/>
    <w:rsid w:val="00A460AE"/>
    <w:rsid w:val="00A57125"/>
    <w:rsid w:val="00A64FC1"/>
    <w:rsid w:val="00A6674C"/>
    <w:rsid w:val="00A81457"/>
    <w:rsid w:val="00A82005"/>
    <w:rsid w:val="00A83353"/>
    <w:rsid w:val="00A9229A"/>
    <w:rsid w:val="00A94A1D"/>
    <w:rsid w:val="00A97BA8"/>
    <w:rsid w:val="00AC52FC"/>
    <w:rsid w:val="00AD15F6"/>
    <w:rsid w:val="00AD424F"/>
    <w:rsid w:val="00AD42F8"/>
    <w:rsid w:val="00AE253E"/>
    <w:rsid w:val="00AE2E15"/>
    <w:rsid w:val="00AE5E59"/>
    <w:rsid w:val="00AE61E9"/>
    <w:rsid w:val="00AE7226"/>
    <w:rsid w:val="00AF198B"/>
    <w:rsid w:val="00AF5FEA"/>
    <w:rsid w:val="00AF7EAF"/>
    <w:rsid w:val="00B01942"/>
    <w:rsid w:val="00B068A6"/>
    <w:rsid w:val="00B10FAE"/>
    <w:rsid w:val="00B206DD"/>
    <w:rsid w:val="00B21F58"/>
    <w:rsid w:val="00B22D7C"/>
    <w:rsid w:val="00B336BC"/>
    <w:rsid w:val="00B34259"/>
    <w:rsid w:val="00B3449D"/>
    <w:rsid w:val="00B34A97"/>
    <w:rsid w:val="00B35F37"/>
    <w:rsid w:val="00B367D5"/>
    <w:rsid w:val="00B37295"/>
    <w:rsid w:val="00B51B55"/>
    <w:rsid w:val="00B66DB1"/>
    <w:rsid w:val="00B70812"/>
    <w:rsid w:val="00B71D4F"/>
    <w:rsid w:val="00B75CD1"/>
    <w:rsid w:val="00B76591"/>
    <w:rsid w:val="00B83398"/>
    <w:rsid w:val="00B916BA"/>
    <w:rsid w:val="00B94248"/>
    <w:rsid w:val="00B95854"/>
    <w:rsid w:val="00B96210"/>
    <w:rsid w:val="00BA179B"/>
    <w:rsid w:val="00BA1F26"/>
    <w:rsid w:val="00BB0A0F"/>
    <w:rsid w:val="00BB2139"/>
    <w:rsid w:val="00BB7D53"/>
    <w:rsid w:val="00BC183A"/>
    <w:rsid w:val="00BC1DCA"/>
    <w:rsid w:val="00BC20BE"/>
    <w:rsid w:val="00BC4B1C"/>
    <w:rsid w:val="00BD46F9"/>
    <w:rsid w:val="00BE793C"/>
    <w:rsid w:val="00BF1EA4"/>
    <w:rsid w:val="00BF2C1F"/>
    <w:rsid w:val="00BF6BBE"/>
    <w:rsid w:val="00BF763C"/>
    <w:rsid w:val="00C0048A"/>
    <w:rsid w:val="00C053C3"/>
    <w:rsid w:val="00C059B0"/>
    <w:rsid w:val="00C05A83"/>
    <w:rsid w:val="00C13F94"/>
    <w:rsid w:val="00C149A4"/>
    <w:rsid w:val="00C32E61"/>
    <w:rsid w:val="00C41A9A"/>
    <w:rsid w:val="00C477AD"/>
    <w:rsid w:val="00C5232F"/>
    <w:rsid w:val="00C52966"/>
    <w:rsid w:val="00C54451"/>
    <w:rsid w:val="00C554E5"/>
    <w:rsid w:val="00C57A40"/>
    <w:rsid w:val="00C65272"/>
    <w:rsid w:val="00C65FAA"/>
    <w:rsid w:val="00C66385"/>
    <w:rsid w:val="00C73D24"/>
    <w:rsid w:val="00C8267B"/>
    <w:rsid w:val="00CA4863"/>
    <w:rsid w:val="00CB46C2"/>
    <w:rsid w:val="00CC2466"/>
    <w:rsid w:val="00CC6646"/>
    <w:rsid w:val="00CC7F39"/>
    <w:rsid w:val="00CD0EAA"/>
    <w:rsid w:val="00CD5FB8"/>
    <w:rsid w:val="00CD7C9C"/>
    <w:rsid w:val="00CE16A0"/>
    <w:rsid w:val="00CE278F"/>
    <w:rsid w:val="00CE2EF1"/>
    <w:rsid w:val="00CF09DE"/>
    <w:rsid w:val="00CF2571"/>
    <w:rsid w:val="00CF4F85"/>
    <w:rsid w:val="00CF70F5"/>
    <w:rsid w:val="00D02157"/>
    <w:rsid w:val="00D07233"/>
    <w:rsid w:val="00D103E7"/>
    <w:rsid w:val="00D13FD9"/>
    <w:rsid w:val="00D20CAE"/>
    <w:rsid w:val="00D27B41"/>
    <w:rsid w:val="00D30D54"/>
    <w:rsid w:val="00D311A5"/>
    <w:rsid w:val="00D32826"/>
    <w:rsid w:val="00D32E59"/>
    <w:rsid w:val="00D35731"/>
    <w:rsid w:val="00D3746E"/>
    <w:rsid w:val="00D431D8"/>
    <w:rsid w:val="00D67227"/>
    <w:rsid w:val="00D721F2"/>
    <w:rsid w:val="00D80E7D"/>
    <w:rsid w:val="00D854CC"/>
    <w:rsid w:val="00D858FF"/>
    <w:rsid w:val="00D86E42"/>
    <w:rsid w:val="00D87507"/>
    <w:rsid w:val="00DA2DB0"/>
    <w:rsid w:val="00DC64AE"/>
    <w:rsid w:val="00DE17FD"/>
    <w:rsid w:val="00DE4627"/>
    <w:rsid w:val="00DF3EB5"/>
    <w:rsid w:val="00DF4611"/>
    <w:rsid w:val="00E01C84"/>
    <w:rsid w:val="00E157A2"/>
    <w:rsid w:val="00E16596"/>
    <w:rsid w:val="00E17030"/>
    <w:rsid w:val="00E21ADD"/>
    <w:rsid w:val="00E238E2"/>
    <w:rsid w:val="00E26570"/>
    <w:rsid w:val="00E271CA"/>
    <w:rsid w:val="00E32094"/>
    <w:rsid w:val="00E33A12"/>
    <w:rsid w:val="00E33A16"/>
    <w:rsid w:val="00E37DBB"/>
    <w:rsid w:val="00E45A2C"/>
    <w:rsid w:val="00E5254D"/>
    <w:rsid w:val="00E53CD6"/>
    <w:rsid w:val="00E5448A"/>
    <w:rsid w:val="00E60C57"/>
    <w:rsid w:val="00E62477"/>
    <w:rsid w:val="00E665E6"/>
    <w:rsid w:val="00E72E44"/>
    <w:rsid w:val="00E81A49"/>
    <w:rsid w:val="00E85407"/>
    <w:rsid w:val="00E879B7"/>
    <w:rsid w:val="00E879CE"/>
    <w:rsid w:val="00E87B9E"/>
    <w:rsid w:val="00E93176"/>
    <w:rsid w:val="00E95E49"/>
    <w:rsid w:val="00EA799A"/>
    <w:rsid w:val="00EB14B0"/>
    <w:rsid w:val="00EC0DD2"/>
    <w:rsid w:val="00EC21D6"/>
    <w:rsid w:val="00EC37F4"/>
    <w:rsid w:val="00EC560A"/>
    <w:rsid w:val="00ED1C42"/>
    <w:rsid w:val="00EE1D81"/>
    <w:rsid w:val="00F008DA"/>
    <w:rsid w:val="00F00C62"/>
    <w:rsid w:val="00F028B1"/>
    <w:rsid w:val="00F05D7A"/>
    <w:rsid w:val="00F06547"/>
    <w:rsid w:val="00F10A3C"/>
    <w:rsid w:val="00F1431C"/>
    <w:rsid w:val="00F26599"/>
    <w:rsid w:val="00F300E1"/>
    <w:rsid w:val="00F34FA7"/>
    <w:rsid w:val="00F3550B"/>
    <w:rsid w:val="00F365BA"/>
    <w:rsid w:val="00F37212"/>
    <w:rsid w:val="00F37C49"/>
    <w:rsid w:val="00F40C85"/>
    <w:rsid w:val="00F4348D"/>
    <w:rsid w:val="00F47842"/>
    <w:rsid w:val="00F52E43"/>
    <w:rsid w:val="00F5508F"/>
    <w:rsid w:val="00F55DA5"/>
    <w:rsid w:val="00F57E8E"/>
    <w:rsid w:val="00F66092"/>
    <w:rsid w:val="00F671D5"/>
    <w:rsid w:val="00F67B97"/>
    <w:rsid w:val="00F757FD"/>
    <w:rsid w:val="00F8141E"/>
    <w:rsid w:val="00F860D7"/>
    <w:rsid w:val="00F955AB"/>
    <w:rsid w:val="00F958AC"/>
    <w:rsid w:val="00F96846"/>
    <w:rsid w:val="00F97969"/>
    <w:rsid w:val="00FA09AC"/>
    <w:rsid w:val="00FA180B"/>
    <w:rsid w:val="00FA2DE7"/>
    <w:rsid w:val="00FB307B"/>
    <w:rsid w:val="00FB5167"/>
    <w:rsid w:val="00FC4F0B"/>
    <w:rsid w:val="00FD100D"/>
    <w:rsid w:val="00FD4821"/>
    <w:rsid w:val="00FD5171"/>
    <w:rsid w:val="00FE050A"/>
    <w:rsid w:val="00FE461E"/>
    <w:rsid w:val="00FF157A"/>
    <w:rsid w:val="00FF34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660FBFAE"/>
  <w15:docId w15:val="{C3DB3224-EF8A-4DE1-81A0-E3253E285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MS Mincho"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D610E"/>
    <w:rPr>
      <w:sz w:val="24"/>
      <w:szCs w:val="24"/>
      <w:lang w:val="en-AU" w:eastAsia="en-US"/>
    </w:rPr>
  </w:style>
  <w:style w:type="paragraph" w:styleId="Heading1">
    <w:name w:val="heading 1"/>
    <w:basedOn w:val="Normal"/>
    <w:next w:val="Normal"/>
    <w:autoRedefine/>
    <w:qFormat/>
    <w:rsid w:val="00B34A97"/>
    <w:pPr>
      <w:keepNext/>
      <w:widowControl w:val="0"/>
      <w:ind w:left="795"/>
      <w:jc w:val="center"/>
      <w:outlineLvl w:val="0"/>
    </w:pPr>
    <w:rPr>
      <w:rFonts w:ascii="Lato" w:hAnsi="Lato" w:cs="Calibri"/>
      <w:b/>
      <w:bCs/>
      <w:color w:val="000000" w:themeColor="text1"/>
      <w:sz w:val="36"/>
      <w:szCs w:val="36"/>
      <w:lang w:eastAsia="ja-JP"/>
    </w:rPr>
  </w:style>
  <w:style w:type="paragraph" w:styleId="Heading2">
    <w:name w:val="heading 2"/>
    <w:basedOn w:val="Normal"/>
    <w:next w:val="Normal"/>
    <w:autoRedefine/>
    <w:qFormat/>
    <w:rsid w:val="00D35731"/>
    <w:pPr>
      <w:keepNext/>
      <w:keepLines/>
      <w:numPr>
        <w:numId w:val="14"/>
      </w:numPr>
      <w:spacing w:before="40"/>
      <w:outlineLvl w:val="1"/>
    </w:pPr>
    <w:rPr>
      <w:rFonts w:ascii="Calibri" w:hAnsi="Calibri" w:cs="Calibri"/>
      <w:b/>
      <w:bCs/>
      <w:color w:val="0070C0"/>
      <w:sz w:val="32"/>
      <w:lang w:val="en-US" w:eastAsia="ja-JP"/>
    </w:rPr>
  </w:style>
  <w:style w:type="paragraph" w:styleId="Heading3">
    <w:name w:val="heading 3"/>
    <w:basedOn w:val="Normal"/>
    <w:next w:val="Normal"/>
    <w:qFormat/>
    <w:rsid w:val="009D610E"/>
    <w:pPr>
      <w:keepNext/>
      <w:numPr>
        <w:ilvl w:val="2"/>
        <w:numId w:val="8"/>
      </w:numPr>
      <w:outlineLvl w:val="2"/>
    </w:pPr>
    <w:rPr>
      <w:b/>
      <w:bCs/>
      <w:sz w:val="32"/>
    </w:rPr>
  </w:style>
  <w:style w:type="paragraph" w:styleId="Heading4">
    <w:name w:val="heading 4"/>
    <w:basedOn w:val="Normal"/>
    <w:next w:val="Normal"/>
    <w:qFormat/>
    <w:rsid w:val="009D610E"/>
    <w:pPr>
      <w:keepNext/>
      <w:numPr>
        <w:ilvl w:val="3"/>
        <w:numId w:val="8"/>
      </w:numPr>
      <w:outlineLvl w:val="3"/>
    </w:pPr>
    <w:rPr>
      <w:i/>
      <w:iCs/>
    </w:rPr>
  </w:style>
  <w:style w:type="paragraph" w:styleId="Heading5">
    <w:name w:val="heading 5"/>
    <w:basedOn w:val="Normal"/>
    <w:next w:val="Normal"/>
    <w:autoRedefine/>
    <w:qFormat/>
    <w:rsid w:val="009D610E"/>
    <w:pPr>
      <w:keepNext/>
      <w:numPr>
        <w:ilvl w:val="4"/>
        <w:numId w:val="8"/>
      </w:numPr>
      <w:outlineLvl w:val="4"/>
    </w:pPr>
    <w:rPr>
      <w:b/>
      <w:bCs/>
      <w:i/>
      <w:iCs/>
      <w:sz w:val="28"/>
    </w:rPr>
  </w:style>
  <w:style w:type="paragraph" w:styleId="Heading6">
    <w:name w:val="heading 6"/>
    <w:basedOn w:val="Normal"/>
    <w:next w:val="Normal"/>
    <w:qFormat/>
    <w:rsid w:val="009D610E"/>
    <w:pPr>
      <w:keepNext/>
      <w:numPr>
        <w:ilvl w:val="5"/>
        <w:numId w:val="8"/>
      </w:numPr>
      <w:outlineLvl w:val="5"/>
    </w:pPr>
    <w:rPr>
      <w:b/>
      <w:color w:val="000000"/>
    </w:rPr>
  </w:style>
  <w:style w:type="paragraph" w:styleId="Heading7">
    <w:name w:val="heading 7"/>
    <w:basedOn w:val="Normal"/>
    <w:next w:val="Normal"/>
    <w:qFormat/>
    <w:rsid w:val="009D610E"/>
    <w:pPr>
      <w:keepNext/>
      <w:numPr>
        <w:ilvl w:val="6"/>
        <w:numId w:val="8"/>
      </w:numPr>
      <w:outlineLvl w:val="6"/>
    </w:pPr>
    <w:rPr>
      <w:b/>
      <w:bCs/>
      <w:sz w:val="28"/>
    </w:rPr>
  </w:style>
  <w:style w:type="paragraph" w:styleId="Heading8">
    <w:name w:val="heading 8"/>
    <w:basedOn w:val="Normal"/>
    <w:next w:val="Normal"/>
    <w:qFormat/>
    <w:rsid w:val="009D610E"/>
    <w:pPr>
      <w:keepNext/>
      <w:numPr>
        <w:ilvl w:val="7"/>
        <w:numId w:val="8"/>
      </w:numPr>
      <w:outlineLvl w:val="7"/>
    </w:pPr>
    <w:rPr>
      <w:b/>
      <w:bCs/>
    </w:rPr>
  </w:style>
  <w:style w:type="paragraph" w:styleId="Heading9">
    <w:name w:val="heading 9"/>
    <w:basedOn w:val="Normal"/>
    <w:next w:val="Normal"/>
    <w:link w:val="Heading9Char"/>
    <w:semiHidden/>
    <w:unhideWhenUsed/>
    <w:qFormat/>
    <w:rsid w:val="00E95E49"/>
    <w:pPr>
      <w:keepNext/>
      <w:keepLines/>
      <w:numPr>
        <w:ilvl w:val="8"/>
        <w:numId w:val="8"/>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D610E"/>
    <w:pPr>
      <w:jc w:val="center"/>
    </w:pPr>
  </w:style>
  <w:style w:type="paragraph" w:styleId="Title">
    <w:name w:val="Title"/>
    <w:basedOn w:val="Normal"/>
    <w:autoRedefine/>
    <w:qFormat/>
    <w:rsid w:val="00BB0A0F"/>
    <w:pPr>
      <w:jc w:val="center"/>
    </w:pPr>
    <w:rPr>
      <w:b/>
      <w:bCs/>
      <w:sz w:val="32"/>
      <w:szCs w:val="32"/>
      <w:lang w:eastAsia="ja-JP"/>
    </w:rPr>
  </w:style>
  <w:style w:type="character" w:styleId="Hyperlink">
    <w:name w:val="Hyperlink"/>
    <w:basedOn w:val="DefaultParagraphFont"/>
    <w:uiPriority w:val="99"/>
    <w:rsid w:val="009D610E"/>
    <w:rPr>
      <w:color w:val="0000FF"/>
      <w:u w:val="single"/>
    </w:rPr>
  </w:style>
  <w:style w:type="paragraph" w:styleId="BodyText2">
    <w:name w:val="Body Text 2"/>
    <w:basedOn w:val="Normal"/>
    <w:rsid w:val="009D610E"/>
    <w:rPr>
      <w:sz w:val="22"/>
    </w:rPr>
  </w:style>
  <w:style w:type="paragraph" w:styleId="Footer">
    <w:name w:val="footer"/>
    <w:basedOn w:val="Normal"/>
    <w:rsid w:val="009D610E"/>
    <w:pPr>
      <w:tabs>
        <w:tab w:val="center" w:pos="4153"/>
        <w:tab w:val="right" w:pos="8306"/>
      </w:tabs>
    </w:pPr>
  </w:style>
  <w:style w:type="character" w:styleId="PageNumber">
    <w:name w:val="page number"/>
    <w:basedOn w:val="DefaultParagraphFont"/>
    <w:rsid w:val="009D610E"/>
  </w:style>
  <w:style w:type="paragraph" w:styleId="NoteHeading">
    <w:name w:val="Note Heading"/>
    <w:basedOn w:val="Normal"/>
    <w:next w:val="Normal"/>
    <w:rsid w:val="009D610E"/>
    <w:pPr>
      <w:widowControl w:val="0"/>
      <w:jc w:val="center"/>
    </w:pPr>
    <w:rPr>
      <w:rFonts w:ascii="Century" w:hAnsi="Century"/>
      <w:kern w:val="2"/>
      <w:sz w:val="21"/>
      <w:lang w:val="en-US" w:eastAsia="ja-JP"/>
    </w:rPr>
  </w:style>
  <w:style w:type="paragraph" w:styleId="Salutation">
    <w:name w:val="Salutation"/>
    <w:basedOn w:val="Normal"/>
    <w:next w:val="Normal"/>
    <w:rsid w:val="009D610E"/>
    <w:pPr>
      <w:widowControl w:val="0"/>
      <w:jc w:val="both"/>
    </w:pPr>
    <w:rPr>
      <w:rFonts w:ascii="Century" w:hAnsi="Century"/>
      <w:kern w:val="2"/>
      <w:sz w:val="21"/>
      <w:lang w:val="en-US" w:eastAsia="ja-JP"/>
    </w:rPr>
  </w:style>
  <w:style w:type="paragraph" w:customStyle="1" w:styleId="font5">
    <w:name w:val="font5"/>
    <w:basedOn w:val="Normal"/>
    <w:rsid w:val="009D610E"/>
    <w:pPr>
      <w:spacing w:before="100" w:beforeAutospacing="1" w:after="100" w:afterAutospacing="1"/>
    </w:pPr>
    <w:rPr>
      <w:rFonts w:ascii="MS Mincho" w:hAnsi="MS Mincho" w:hint="eastAsia"/>
      <w:sz w:val="22"/>
      <w:szCs w:val="22"/>
      <w:lang w:val="en-US" w:eastAsia="ja-JP"/>
    </w:rPr>
  </w:style>
  <w:style w:type="paragraph" w:customStyle="1" w:styleId="font6">
    <w:name w:val="font6"/>
    <w:basedOn w:val="Normal"/>
    <w:rsid w:val="009D610E"/>
    <w:pPr>
      <w:spacing w:before="100" w:beforeAutospacing="1" w:after="100" w:afterAutospacing="1"/>
    </w:pPr>
    <w:rPr>
      <w:rFonts w:ascii="MS PGothic" w:eastAsia="MS PGothic" w:hAnsi="MS PGothic" w:hint="eastAsia"/>
      <w:sz w:val="12"/>
      <w:szCs w:val="12"/>
      <w:lang w:val="en-US" w:eastAsia="ja-JP"/>
    </w:rPr>
  </w:style>
  <w:style w:type="paragraph" w:customStyle="1" w:styleId="font7">
    <w:name w:val="font7"/>
    <w:basedOn w:val="Normal"/>
    <w:rsid w:val="009D610E"/>
    <w:pPr>
      <w:spacing w:before="100" w:beforeAutospacing="1" w:after="100" w:afterAutospacing="1"/>
    </w:pPr>
    <w:rPr>
      <w:rFonts w:ascii="MS PMincho" w:eastAsia="MS PMincho" w:hAnsi="MS PMincho" w:hint="eastAsia"/>
      <w:sz w:val="12"/>
      <w:szCs w:val="12"/>
      <w:lang w:val="en-US" w:eastAsia="ja-JP"/>
    </w:rPr>
  </w:style>
  <w:style w:type="paragraph" w:customStyle="1" w:styleId="xl24">
    <w:name w:val="xl24"/>
    <w:basedOn w:val="Normal"/>
    <w:rsid w:val="009D610E"/>
    <w:pPr>
      <w:spacing w:before="100" w:beforeAutospacing="1" w:after="100" w:afterAutospacing="1"/>
    </w:pPr>
    <w:rPr>
      <w:rFonts w:ascii="MS Mincho" w:hAnsi="MS Mincho" w:hint="eastAsia"/>
      <w:b/>
      <w:bCs/>
      <w:sz w:val="36"/>
      <w:szCs w:val="36"/>
      <w:lang w:val="en-US" w:eastAsia="ja-JP"/>
    </w:rPr>
  </w:style>
  <w:style w:type="paragraph" w:customStyle="1" w:styleId="xl25">
    <w:name w:val="xl25"/>
    <w:basedOn w:val="Normal"/>
    <w:rsid w:val="009D610E"/>
    <w:pPr>
      <w:spacing w:before="100" w:beforeAutospacing="1" w:after="100" w:afterAutospacing="1"/>
    </w:pPr>
    <w:rPr>
      <w:rFonts w:ascii="MS Mincho" w:hAnsi="MS Mincho" w:hint="eastAsia"/>
      <w:lang w:val="en-US" w:eastAsia="ja-JP"/>
    </w:rPr>
  </w:style>
  <w:style w:type="paragraph" w:customStyle="1" w:styleId="xl26">
    <w:name w:val="xl26"/>
    <w:basedOn w:val="Normal"/>
    <w:rsid w:val="009D610E"/>
    <w:pPr>
      <w:spacing w:before="100" w:beforeAutospacing="1" w:after="100" w:afterAutospacing="1"/>
    </w:pPr>
    <w:rPr>
      <w:rFonts w:ascii="MS Mincho" w:hAnsi="MS Mincho" w:hint="eastAsia"/>
      <w:sz w:val="26"/>
      <w:szCs w:val="26"/>
      <w:lang w:val="en-US" w:eastAsia="ja-JP"/>
    </w:rPr>
  </w:style>
  <w:style w:type="paragraph" w:customStyle="1" w:styleId="xl27">
    <w:name w:val="xl27"/>
    <w:basedOn w:val="Normal"/>
    <w:rsid w:val="009D610E"/>
    <w:pPr>
      <w:spacing w:before="100" w:beforeAutospacing="1" w:after="100" w:afterAutospacing="1"/>
    </w:pPr>
    <w:rPr>
      <w:rFonts w:ascii="MS Mincho" w:hAnsi="MS Mincho" w:hint="eastAsia"/>
      <w:sz w:val="21"/>
      <w:szCs w:val="21"/>
      <w:lang w:val="en-US" w:eastAsia="ja-JP"/>
    </w:rPr>
  </w:style>
  <w:style w:type="paragraph" w:customStyle="1" w:styleId="xl28">
    <w:name w:val="xl28"/>
    <w:basedOn w:val="Normal"/>
    <w:rsid w:val="009D610E"/>
    <w:pPr>
      <w:spacing w:before="100" w:beforeAutospacing="1" w:after="100" w:afterAutospacing="1"/>
      <w:jc w:val="right"/>
    </w:pPr>
    <w:rPr>
      <w:rFonts w:ascii="MS Mincho" w:hAnsi="MS Mincho" w:hint="eastAsia"/>
      <w:sz w:val="26"/>
      <w:szCs w:val="26"/>
      <w:lang w:val="en-US" w:eastAsia="ja-JP"/>
    </w:rPr>
  </w:style>
  <w:style w:type="paragraph" w:customStyle="1" w:styleId="xl29">
    <w:name w:val="xl29"/>
    <w:basedOn w:val="Normal"/>
    <w:rsid w:val="009D610E"/>
    <w:pPr>
      <w:pBdr>
        <w:top w:val="single" w:sz="4" w:space="0" w:color="auto"/>
        <w:bottom w:val="single" w:sz="4" w:space="0" w:color="auto"/>
      </w:pBdr>
      <w:spacing w:before="100" w:beforeAutospacing="1" w:after="100" w:afterAutospacing="1"/>
      <w:jc w:val="center"/>
    </w:pPr>
    <w:rPr>
      <w:rFonts w:ascii="MS Mincho" w:hAnsi="MS Mincho" w:hint="eastAsia"/>
      <w:sz w:val="26"/>
      <w:szCs w:val="26"/>
      <w:lang w:val="en-US" w:eastAsia="ja-JP"/>
    </w:rPr>
  </w:style>
  <w:style w:type="paragraph" w:customStyle="1" w:styleId="xl30">
    <w:name w:val="xl30"/>
    <w:basedOn w:val="Normal"/>
    <w:rsid w:val="009D610E"/>
    <w:pPr>
      <w:pBdr>
        <w:top w:val="single" w:sz="4" w:space="0" w:color="auto"/>
        <w:bottom w:val="single" w:sz="4" w:space="0" w:color="auto"/>
        <w:right w:val="single" w:sz="4" w:space="0" w:color="auto"/>
      </w:pBdr>
      <w:spacing w:before="100" w:beforeAutospacing="1" w:after="100" w:afterAutospacing="1"/>
      <w:jc w:val="center"/>
    </w:pPr>
    <w:rPr>
      <w:rFonts w:ascii="MS Mincho" w:hAnsi="MS Mincho" w:hint="eastAsia"/>
      <w:sz w:val="26"/>
      <w:szCs w:val="26"/>
      <w:lang w:val="en-US" w:eastAsia="ja-JP"/>
    </w:rPr>
  </w:style>
  <w:style w:type="paragraph" w:customStyle="1" w:styleId="xl31">
    <w:name w:val="xl31"/>
    <w:basedOn w:val="Normal"/>
    <w:rsid w:val="009D610E"/>
    <w:pPr>
      <w:pBdr>
        <w:top w:val="single" w:sz="4" w:space="0" w:color="auto"/>
        <w:bottom w:val="single" w:sz="4" w:space="0" w:color="auto"/>
        <w:right w:val="single" w:sz="4" w:space="0" w:color="auto"/>
      </w:pBdr>
      <w:spacing w:before="100" w:beforeAutospacing="1" w:after="100" w:afterAutospacing="1"/>
      <w:jc w:val="center"/>
    </w:pPr>
    <w:rPr>
      <w:rFonts w:ascii="MS Mincho" w:hAnsi="MS Mincho" w:hint="eastAsia"/>
      <w:sz w:val="26"/>
      <w:szCs w:val="26"/>
      <w:lang w:val="en-US" w:eastAsia="ja-JP"/>
    </w:rPr>
  </w:style>
  <w:style w:type="paragraph" w:customStyle="1" w:styleId="xl32">
    <w:name w:val="xl32"/>
    <w:basedOn w:val="Normal"/>
    <w:rsid w:val="009D610E"/>
    <w:pPr>
      <w:pBdr>
        <w:bottom w:val="single" w:sz="4" w:space="0" w:color="auto"/>
      </w:pBdr>
      <w:spacing w:before="100" w:beforeAutospacing="1" w:after="100" w:afterAutospacing="1"/>
    </w:pPr>
    <w:rPr>
      <w:rFonts w:ascii="MS Mincho" w:hAnsi="MS Mincho" w:hint="eastAsia"/>
      <w:sz w:val="26"/>
      <w:szCs w:val="26"/>
      <w:lang w:val="en-US" w:eastAsia="ja-JP"/>
    </w:rPr>
  </w:style>
  <w:style w:type="paragraph" w:customStyle="1" w:styleId="xl33">
    <w:name w:val="xl33"/>
    <w:basedOn w:val="Normal"/>
    <w:rsid w:val="009D610E"/>
    <w:pPr>
      <w:pBdr>
        <w:bottom w:val="single" w:sz="4" w:space="0" w:color="auto"/>
        <w:right w:val="single" w:sz="4" w:space="0" w:color="auto"/>
      </w:pBdr>
      <w:spacing w:before="100" w:beforeAutospacing="1" w:after="100" w:afterAutospacing="1"/>
    </w:pPr>
    <w:rPr>
      <w:rFonts w:ascii="MS Mincho" w:hAnsi="MS Mincho" w:hint="eastAsia"/>
      <w:sz w:val="26"/>
      <w:szCs w:val="26"/>
      <w:lang w:val="en-US" w:eastAsia="ja-JP"/>
    </w:rPr>
  </w:style>
  <w:style w:type="paragraph" w:customStyle="1" w:styleId="xl34">
    <w:name w:val="xl34"/>
    <w:basedOn w:val="Normal"/>
    <w:rsid w:val="009D610E"/>
    <w:pPr>
      <w:pBdr>
        <w:bottom w:val="single" w:sz="4" w:space="0" w:color="auto"/>
        <w:right w:val="single" w:sz="4" w:space="0" w:color="auto"/>
      </w:pBdr>
      <w:spacing w:before="100" w:beforeAutospacing="1" w:after="100" w:afterAutospacing="1"/>
    </w:pPr>
    <w:rPr>
      <w:rFonts w:ascii="MS Mincho" w:hAnsi="MS Mincho" w:hint="eastAsia"/>
      <w:sz w:val="26"/>
      <w:szCs w:val="26"/>
      <w:lang w:val="en-US" w:eastAsia="ja-JP"/>
    </w:rPr>
  </w:style>
  <w:style w:type="paragraph" w:customStyle="1" w:styleId="xl35">
    <w:name w:val="xl35"/>
    <w:basedOn w:val="Normal"/>
    <w:rsid w:val="009D610E"/>
    <w:pPr>
      <w:pBdr>
        <w:bottom w:val="single" w:sz="4" w:space="0" w:color="auto"/>
        <w:right w:val="single" w:sz="4" w:space="0" w:color="auto"/>
      </w:pBdr>
      <w:spacing w:before="100" w:beforeAutospacing="1" w:after="100" w:afterAutospacing="1"/>
    </w:pPr>
    <w:rPr>
      <w:rFonts w:ascii="MS Mincho" w:hAnsi="MS Mincho" w:hint="eastAsia"/>
      <w:sz w:val="20"/>
      <w:szCs w:val="20"/>
      <w:lang w:val="en-US" w:eastAsia="ja-JP"/>
    </w:rPr>
  </w:style>
  <w:style w:type="paragraph" w:customStyle="1" w:styleId="xl36">
    <w:name w:val="xl36"/>
    <w:basedOn w:val="Normal"/>
    <w:rsid w:val="009D610E"/>
    <w:pPr>
      <w:pBdr>
        <w:bottom w:val="single" w:sz="4" w:space="0" w:color="auto"/>
        <w:right w:val="single" w:sz="4" w:space="0" w:color="auto"/>
      </w:pBdr>
      <w:spacing w:before="100" w:beforeAutospacing="1" w:after="100" w:afterAutospacing="1"/>
    </w:pPr>
    <w:rPr>
      <w:rFonts w:ascii="MS Mincho" w:hAnsi="MS Mincho" w:hint="eastAsia"/>
      <w:sz w:val="20"/>
      <w:szCs w:val="20"/>
      <w:lang w:val="en-US" w:eastAsia="ja-JP"/>
    </w:rPr>
  </w:style>
  <w:style w:type="paragraph" w:customStyle="1" w:styleId="xl37">
    <w:name w:val="xl37"/>
    <w:basedOn w:val="Normal"/>
    <w:rsid w:val="009D610E"/>
    <w:pPr>
      <w:pBdr>
        <w:bottom w:val="single" w:sz="4" w:space="0" w:color="auto"/>
        <w:right w:val="single" w:sz="4" w:space="0" w:color="auto"/>
      </w:pBdr>
      <w:spacing w:before="100" w:beforeAutospacing="1" w:after="100" w:afterAutospacing="1"/>
    </w:pPr>
    <w:rPr>
      <w:rFonts w:ascii="MS Mincho" w:hAnsi="MS Mincho" w:hint="eastAsia"/>
      <w:lang w:val="en-US" w:eastAsia="ja-JP"/>
    </w:rPr>
  </w:style>
  <w:style w:type="paragraph" w:customStyle="1" w:styleId="xl38">
    <w:name w:val="xl38"/>
    <w:basedOn w:val="Normal"/>
    <w:rsid w:val="009D610E"/>
    <w:pPr>
      <w:pBdr>
        <w:bottom w:val="single" w:sz="4" w:space="0" w:color="auto"/>
        <w:right w:val="single" w:sz="4" w:space="0" w:color="auto"/>
      </w:pBdr>
      <w:spacing w:before="100" w:beforeAutospacing="1" w:after="100" w:afterAutospacing="1"/>
    </w:pPr>
    <w:rPr>
      <w:rFonts w:ascii="MS Mincho" w:hAnsi="MS Mincho" w:hint="eastAsia"/>
      <w:lang w:val="en-US" w:eastAsia="ja-JP"/>
    </w:rPr>
  </w:style>
  <w:style w:type="paragraph" w:customStyle="1" w:styleId="xl39">
    <w:name w:val="xl39"/>
    <w:basedOn w:val="Normal"/>
    <w:rsid w:val="009D610E"/>
    <w:pPr>
      <w:spacing w:before="100" w:beforeAutospacing="1" w:after="100" w:afterAutospacing="1"/>
    </w:pPr>
    <w:rPr>
      <w:rFonts w:ascii="MS Mincho" w:hAnsi="MS Mincho" w:hint="eastAsia"/>
      <w:sz w:val="26"/>
      <w:szCs w:val="26"/>
      <w:lang w:val="en-US" w:eastAsia="ja-JP"/>
    </w:rPr>
  </w:style>
  <w:style w:type="paragraph" w:customStyle="1" w:styleId="xl40">
    <w:name w:val="xl40"/>
    <w:basedOn w:val="Normal"/>
    <w:rsid w:val="009D610E"/>
    <w:pPr>
      <w:pBdr>
        <w:right w:val="single" w:sz="4" w:space="0" w:color="auto"/>
      </w:pBdr>
      <w:spacing w:before="100" w:beforeAutospacing="1" w:after="100" w:afterAutospacing="1"/>
    </w:pPr>
    <w:rPr>
      <w:rFonts w:ascii="MS Mincho" w:hAnsi="MS Mincho" w:hint="eastAsia"/>
      <w:sz w:val="26"/>
      <w:szCs w:val="26"/>
      <w:lang w:val="en-US" w:eastAsia="ja-JP"/>
    </w:rPr>
  </w:style>
  <w:style w:type="paragraph" w:customStyle="1" w:styleId="xl41">
    <w:name w:val="xl41"/>
    <w:basedOn w:val="Normal"/>
    <w:rsid w:val="009D610E"/>
    <w:pPr>
      <w:pBdr>
        <w:top w:val="single" w:sz="4" w:space="0" w:color="auto"/>
      </w:pBdr>
      <w:spacing w:before="100" w:beforeAutospacing="1" w:after="100" w:afterAutospacing="1"/>
    </w:pPr>
    <w:rPr>
      <w:rFonts w:ascii="MS Mincho" w:hAnsi="MS Mincho" w:hint="eastAsia"/>
      <w:sz w:val="26"/>
      <w:szCs w:val="26"/>
      <w:lang w:val="en-US" w:eastAsia="ja-JP"/>
    </w:rPr>
  </w:style>
  <w:style w:type="paragraph" w:customStyle="1" w:styleId="xl42">
    <w:name w:val="xl42"/>
    <w:basedOn w:val="Normal"/>
    <w:rsid w:val="009D610E"/>
    <w:pPr>
      <w:pBdr>
        <w:top w:val="single" w:sz="4" w:space="0" w:color="auto"/>
        <w:bottom w:val="single" w:sz="4" w:space="0" w:color="auto"/>
        <w:right w:val="single" w:sz="4" w:space="0" w:color="auto"/>
      </w:pBdr>
      <w:spacing w:before="100" w:beforeAutospacing="1" w:after="100" w:afterAutospacing="1"/>
    </w:pPr>
    <w:rPr>
      <w:rFonts w:ascii="MS Mincho" w:hAnsi="MS Mincho" w:hint="eastAsia"/>
      <w:sz w:val="26"/>
      <w:szCs w:val="26"/>
      <w:lang w:val="en-US" w:eastAsia="ja-JP"/>
    </w:rPr>
  </w:style>
  <w:style w:type="paragraph" w:customStyle="1" w:styleId="xl43">
    <w:name w:val="xl43"/>
    <w:basedOn w:val="Normal"/>
    <w:rsid w:val="009D610E"/>
    <w:pPr>
      <w:pBdr>
        <w:top w:val="single" w:sz="4" w:space="0" w:color="auto"/>
        <w:bottom w:val="single" w:sz="4" w:space="0" w:color="auto"/>
      </w:pBdr>
      <w:spacing w:before="100" w:beforeAutospacing="1" w:after="100" w:afterAutospacing="1"/>
    </w:pPr>
    <w:rPr>
      <w:rFonts w:ascii="MS Mincho" w:hAnsi="MS Mincho" w:hint="eastAsia"/>
      <w:sz w:val="26"/>
      <w:szCs w:val="26"/>
      <w:lang w:val="en-US" w:eastAsia="ja-JP"/>
    </w:rPr>
  </w:style>
  <w:style w:type="paragraph" w:customStyle="1" w:styleId="xl44">
    <w:name w:val="xl44"/>
    <w:basedOn w:val="Normal"/>
    <w:rsid w:val="009D610E"/>
    <w:pPr>
      <w:pBdr>
        <w:bottom w:val="single" w:sz="4" w:space="0" w:color="auto"/>
      </w:pBdr>
      <w:spacing w:before="100" w:beforeAutospacing="1" w:after="100" w:afterAutospacing="1"/>
    </w:pPr>
    <w:rPr>
      <w:rFonts w:ascii="MS Mincho" w:hAnsi="MS Mincho" w:hint="eastAsia"/>
      <w:sz w:val="26"/>
      <w:szCs w:val="26"/>
      <w:lang w:val="en-US" w:eastAsia="ja-JP"/>
    </w:rPr>
  </w:style>
  <w:style w:type="paragraph" w:customStyle="1" w:styleId="xl45">
    <w:name w:val="xl45"/>
    <w:basedOn w:val="Normal"/>
    <w:rsid w:val="009D610E"/>
    <w:pPr>
      <w:pBdr>
        <w:bottom w:val="single" w:sz="4" w:space="0" w:color="auto"/>
        <w:right w:val="single" w:sz="4" w:space="0" w:color="auto"/>
      </w:pBdr>
      <w:spacing w:before="100" w:beforeAutospacing="1" w:after="100" w:afterAutospacing="1"/>
    </w:pPr>
    <w:rPr>
      <w:rFonts w:ascii="MS Mincho" w:hAnsi="MS Mincho" w:hint="eastAsia"/>
      <w:sz w:val="26"/>
      <w:szCs w:val="26"/>
      <w:lang w:val="en-US" w:eastAsia="ja-JP"/>
    </w:rPr>
  </w:style>
  <w:style w:type="paragraph" w:customStyle="1" w:styleId="xl46">
    <w:name w:val="xl46"/>
    <w:basedOn w:val="Normal"/>
    <w:rsid w:val="009D610E"/>
    <w:pPr>
      <w:pBdr>
        <w:bottom w:val="single" w:sz="4" w:space="0" w:color="auto"/>
        <w:right w:val="single" w:sz="4" w:space="0" w:color="auto"/>
      </w:pBdr>
      <w:spacing w:before="100" w:beforeAutospacing="1" w:after="100" w:afterAutospacing="1"/>
    </w:pPr>
    <w:rPr>
      <w:rFonts w:ascii="MS Mincho" w:hAnsi="MS Mincho" w:hint="eastAsia"/>
      <w:sz w:val="26"/>
      <w:szCs w:val="26"/>
      <w:lang w:val="en-US" w:eastAsia="ja-JP"/>
    </w:rPr>
  </w:style>
  <w:style w:type="paragraph" w:customStyle="1" w:styleId="xl47">
    <w:name w:val="xl47"/>
    <w:basedOn w:val="Normal"/>
    <w:rsid w:val="009D610E"/>
    <w:pPr>
      <w:pBdr>
        <w:bottom w:val="single" w:sz="4" w:space="0" w:color="auto"/>
      </w:pBdr>
      <w:spacing w:before="100" w:beforeAutospacing="1" w:after="100" w:afterAutospacing="1"/>
      <w:jc w:val="center"/>
    </w:pPr>
    <w:rPr>
      <w:rFonts w:ascii="MS Mincho" w:hAnsi="MS Mincho" w:hint="eastAsia"/>
      <w:sz w:val="26"/>
      <w:szCs w:val="26"/>
      <w:lang w:val="en-US" w:eastAsia="ja-JP"/>
    </w:rPr>
  </w:style>
  <w:style w:type="paragraph" w:customStyle="1" w:styleId="xl48">
    <w:name w:val="xl48"/>
    <w:basedOn w:val="Normal"/>
    <w:rsid w:val="009D610E"/>
    <w:pPr>
      <w:pBdr>
        <w:bottom w:val="single" w:sz="4" w:space="0" w:color="auto"/>
        <w:right w:val="single" w:sz="4" w:space="0" w:color="auto"/>
      </w:pBdr>
      <w:spacing w:before="100" w:beforeAutospacing="1" w:after="100" w:afterAutospacing="1"/>
      <w:jc w:val="center"/>
    </w:pPr>
    <w:rPr>
      <w:rFonts w:ascii="MS Mincho" w:hAnsi="MS Mincho" w:hint="eastAsia"/>
      <w:sz w:val="26"/>
      <w:szCs w:val="26"/>
      <w:lang w:val="en-US" w:eastAsia="ja-JP"/>
    </w:rPr>
  </w:style>
  <w:style w:type="paragraph" w:customStyle="1" w:styleId="xl49">
    <w:name w:val="xl49"/>
    <w:basedOn w:val="Normal"/>
    <w:rsid w:val="009D610E"/>
    <w:pPr>
      <w:pBdr>
        <w:top w:val="single" w:sz="4" w:space="0" w:color="auto"/>
        <w:bottom w:val="single" w:sz="4" w:space="0" w:color="auto"/>
        <w:right w:val="single" w:sz="4" w:space="0" w:color="auto"/>
      </w:pBdr>
      <w:spacing w:before="100" w:beforeAutospacing="1" w:after="100" w:afterAutospacing="1"/>
    </w:pPr>
    <w:rPr>
      <w:rFonts w:ascii="MS Mincho" w:hAnsi="MS Mincho" w:hint="eastAsia"/>
      <w:sz w:val="26"/>
      <w:szCs w:val="26"/>
      <w:lang w:val="en-US" w:eastAsia="ja-JP"/>
    </w:rPr>
  </w:style>
  <w:style w:type="paragraph" w:customStyle="1" w:styleId="xl50">
    <w:name w:val="xl50"/>
    <w:basedOn w:val="Normal"/>
    <w:rsid w:val="009D610E"/>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Mincho" w:hAnsi="MS Mincho" w:hint="eastAsia"/>
      <w:lang w:val="en-US" w:eastAsia="ja-JP"/>
    </w:rPr>
  </w:style>
  <w:style w:type="paragraph" w:customStyle="1" w:styleId="xl51">
    <w:name w:val="xl51"/>
    <w:basedOn w:val="Normal"/>
    <w:rsid w:val="009D610E"/>
    <w:pPr>
      <w:spacing w:before="100" w:beforeAutospacing="1" w:after="100" w:afterAutospacing="1"/>
      <w:jc w:val="right"/>
      <w:textAlignment w:val="top"/>
    </w:pPr>
    <w:rPr>
      <w:rFonts w:ascii="MS Mincho" w:hAnsi="MS Mincho" w:hint="eastAsia"/>
      <w:b/>
      <w:bCs/>
      <w:sz w:val="29"/>
      <w:szCs w:val="29"/>
      <w:lang w:val="en-US" w:eastAsia="ja-JP"/>
    </w:rPr>
  </w:style>
  <w:style w:type="paragraph" w:styleId="TOC1">
    <w:name w:val="toc 1"/>
    <w:basedOn w:val="Normal"/>
    <w:next w:val="Normal"/>
    <w:autoRedefine/>
    <w:uiPriority w:val="39"/>
    <w:rsid w:val="00927A28"/>
  </w:style>
  <w:style w:type="paragraph" w:styleId="TOC2">
    <w:name w:val="toc 2"/>
    <w:basedOn w:val="Normal"/>
    <w:next w:val="Normal"/>
    <w:autoRedefine/>
    <w:uiPriority w:val="39"/>
    <w:rsid w:val="00775491"/>
    <w:pPr>
      <w:tabs>
        <w:tab w:val="right" w:leader="dot" w:pos="9060"/>
      </w:tabs>
      <w:ind w:leftChars="100" w:left="240"/>
    </w:pPr>
    <w:rPr>
      <w:noProof/>
      <w:sz w:val="20"/>
      <w:lang w:eastAsia="ja-JP"/>
    </w:rPr>
  </w:style>
  <w:style w:type="paragraph" w:styleId="TOC3">
    <w:name w:val="toc 3"/>
    <w:basedOn w:val="Normal"/>
    <w:next w:val="Normal"/>
    <w:autoRedefine/>
    <w:semiHidden/>
    <w:rsid w:val="00775491"/>
    <w:pPr>
      <w:tabs>
        <w:tab w:val="right" w:leader="dot" w:pos="9060"/>
      </w:tabs>
    </w:pPr>
    <w:rPr>
      <w:noProof/>
      <w:lang w:eastAsia="ja-JP"/>
    </w:rPr>
  </w:style>
  <w:style w:type="paragraph" w:styleId="TOC4">
    <w:name w:val="toc 4"/>
    <w:basedOn w:val="Normal"/>
    <w:next w:val="Normal"/>
    <w:autoRedefine/>
    <w:semiHidden/>
    <w:rsid w:val="009D610E"/>
    <w:pPr>
      <w:ind w:leftChars="300" w:left="720"/>
    </w:pPr>
  </w:style>
  <w:style w:type="paragraph" w:styleId="TOC5">
    <w:name w:val="toc 5"/>
    <w:basedOn w:val="Normal"/>
    <w:next w:val="Normal"/>
    <w:autoRedefine/>
    <w:semiHidden/>
    <w:rsid w:val="009D610E"/>
    <w:pPr>
      <w:ind w:leftChars="400" w:left="960"/>
    </w:pPr>
  </w:style>
  <w:style w:type="paragraph" w:styleId="TOC6">
    <w:name w:val="toc 6"/>
    <w:basedOn w:val="Normal"/>
    <w:next w:val="Normal"/>
    <w:autoRedefine/>
    <w:semiHidden/>
    <w:rsid w:val="009D610E"/>
    <w:pPr>
      <w:ind w:leftChars="500" w:left="1200"/>
    </w:pPr>
  </w:style>
  <w:style w:type="paragraph" w:styleId="TOC7">
    <w:name w:val="toc 7"/>
    <w:basedOn w:val="Normal"/>
    <w:next w:val="Normal"/>
    <w:autoRedefine/>
    <w:semiHidden/>
    <w:rsid w:val="009D610E"/>
    <w:pPr>
      <w:ind w:leftChars="600" w:left="1440"/>
    </w:pPr>
  </w:style>
  <w:style w:type="paragraph" w:styleId="TOC8">
    <w:name w:val="toc 8"/>
    <w:basedOn w:val="Normal"/>
    <w:next w:val="Normal"/>
    <w:autoRedefine/>
    <w:semiHidden/>
    <w:rsid w:val="009D610E"/>
    <w:pPr>
      <w:ind w:leftChars="700" w:left="1680"/>
    </w:pPr>
  </w:style>
  <w:style w:type="paragraph" w:styleId="TOC9">
    <w:name w:val="toc 9"/>
    <w:basedOn w:val="Normal"/>
    <w:next w:val="Normal"/>
    <w:autoRedefine/>
    <w:semiHidden/>
    <w:rsid w:val="009D610E"/>
    <w:pPr>
      <w:ind w:leftChars="800" w:left="1920"/>
    </w:pPr>
  </w:style>
  <w:style w:type="paragraph" w:styleId="BodyTextIndent">
    <w:name w:val="Body Text Indent"/>
    <w:basedOn w:val="Normal"/>
    <w:rsid w:val="009D610E"/>
    <w:pPr>
      <w:ind w:leftChars="100" w:left="240"/>
    </w:pPr>
  </w:style>
  <w:style w:type="character" w:styleId="FollowedHyperlink">
    <w:name w:val="FollowedHyperlink"/>
    <w:basedOn w:val="DefaultParagraphFont"/>
    <w:rsid w:val="009D610E"/>
    <w:rPr>
      <w:color w:val="800080"/>
      <w:u w:val="single"/>
    </w:rPr>
  </w:style>
  <w:style w:type="paragraph" w:customStyle="1" w:styleId="font8">
    <w:name w:val="font8"/>
    <w:basedOn w:val="Normal"/>
    <w:rsid w:val="009D610E"/>
    <w:pPr>
      <w:spacing w:before="100" w:beforeAutospacing="1" w:after="100" w:afterAutospacing="1"/>
    </w:pPr>
    <w:rPr>
      <w:rFonts w:ascii="MS PMincho" w:eastAsia="MS PMincho" w:hAnsi="MS PMincho" w:hint="eastAsia"/>
      <w:sz w:val="12"/>
      <w:szCs w:val="12"/>
      <w:lang w:val="en-US" w:eastAsia="ja-JP"/>
    </w:rPr>
  </w:style>
  <w:style w:type="character" w:styleId="CommentReference">
    <w:name w:val="annotation reference"/>
    <w:basedOn w:val="DefaultParagraphFont"/>
    <w:semiHidden/>
    <w:rsid w:val="009D610E"/>
    <w:rPr>
      <w:sz w:val="18"/>
      <w:szCs w:val="18"/>
    </w:rPr>
  </w:style>
  <w:style w:type="paragraph" w:styleId="CommentText">
    <w:name w:val="annotation text"/>
    <w:basedOn w:val="Normal"/>
    <w:semiHidden/>
    <w:rsid w:val="009D610E"/>
  </w:style>
  <w:style w:type="paragraph" w:customStyle="1" w:styleId="14">
    <w:name w:val="標準+14"/>
    <w:basedOn w:val="Normal"/>
    <w:rsid w:val="009D610E"/>
    <w:pPr>
      <w:widowControl w:val="0"/>
      <w:jc w:val="both"/>
    </w:pPr>
    <w:rPr>
      <w:rFonts w:ascii="Century" w:hAnsi="Century"/>
      <w:kern w:val="2"/>
      <w:sz w:val="21"/>
      <w:lang w:val="en-US" w:eastAsia="ja-JP"/>
    </w:rPr>
  </w:style>
  <w:style w:type="paragraph" w:styleId="Header">
    <w:name w:val="header"/>
    <w:basedOn w:val="Normal"/>
    <w:rsid w:val="002E1D28"/>
    <w:pPr>
      <w:tabs>
        <w:tab w:val="center" w:pos="4252"/>
        <w:tab w:val="right" w:pos="8504"/>
      </w:tabs>
      <w:snapToGrid w:val="0"/>
    </w:pPr>
  </w:style>
  <w:style w:type="table" w:styleId="TableGrid">
    <w:name w:val="Table Grid"/>
    <w:basedOn w:val="TableNormal"/>
    <w:rsid w:val="004A705B"/>
    <w:pPr>
      <w:widowControl w:val="0"/>
      <w:jc w:val="both"/>
    </w:pPr>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40">
    <w:name w:val="スタイル スタイル 見出し 4 + 左 :  4 字 + 左  0 字"/>
    <w:basedOn w:val="Normal"/>
    <w:autoRedefine/>
    <w:rsid w:val="00FA180B"/>
    <w:pPr>
      <w:keepNext/>
      <w:widowControl w:val="0"/>
      <w:jc w:val="both"/>
      <w:outlineLvl w:val="3"/>
    </w:pPr>
    <w:rPr>
      <w:rFonts w:ascii="Century" w:hAnsi="Century" w:cs="MS Mincho"/>
      <w:b/>
      <w:bCs/>
      <w:kern w:val="2"/>
      <w:sz w:val="21"/>
      <w:szCs w:val="20"/>
      <w:lang w:val="es-ES" w:eastAsia="ja-JP"/>
    </w:rPr>
  </w:style>
  <w:style w:type="paragraph" w:customStyle="1" w:styleId="1">
    <w:name w:val="スタイル1"/>
    <w:basedOn w:val="Normal"/>
    <w:next w:val="Normal"/>
    <w:rsid w:val="006B0409"/>
    <w:pPr>
      <w:widowControl w:val="0"/>
      <w:numPr>
        <w:numId w:val="1"/>
      </w:numPr>
      <w:tabs>
        <w:tab w:val="clear" w:pos="284"/>
        <w:tab w:val="num" w:pos="851"/>
      </w:tabs>
      <w:ind w:left="851"/>
      <w:jc w:val="both"/>
    </w:pPr>
    <w:rPr>
      <w:rFonts w:eastAsia="MS PGothic"/>
      <w:kern w:val="2"/>
      <w:szCs w:val="21"/>
      <w:lang w:val="en-US" w:eastAsia="ja-JP"/>
    </w:rPr>
  </w:style>
  <w:style w:type="paragraph" w:customStyle="1" w:styleId="2">
    <w:name w:val="スタイル2"/>
    <w:basedOn w:val="Normal"/>
    <w:next w:val="Normal"/>
    <w:link w:val="20"/>
    <w:rsid w:val="006B0409"/>
    <w:pPr>
      <w:widowControl w:val="0"/>
      <w:numPr>
        <w:numId w:val="2"/>
      </w:numPr>
      <w:jc w:val="both"/>
    </w:pPr>
    <w:rPr>
      <w:kern w:val="2"/>
      <w:lang w:val="en-US" w:eastAsia="ja-JP"/>
    </w:rPr>
  </w:style>
  <w:style w:type="character" w:customStyle="1" w:styleId="20">
    <w:name w:val="スタイル2 (文字)"/>
    <w:basedOn w:val="DefaultParagraphFont"/>
    <w:link w:val="2"/>
    <w:rsid w:val="006B0409"/>
    <w:rPr>
      <w:kern w:val="2"/>
      <w:sz w:val="24"/>
      <w:szCs w:val="24"/>
    </w:rPr>
  </w:style>
  <w:style w:type="paragraph" w:customStyle="1" w:styleId="3">
    <w:name w:val="スタイル3"/>
    <w:basedOn w:val="Normal"/>
    <w:next w:val="Normal"/>
    <w:link w:val="30"/>
    <w:rsid w:val="006B0409"/>
    <w:pPr>
      <w:widowControl w:val="0"/>
      <w:numPr>
        <w:numId w:val="3"/>
      </w:numPr>
      <w:jc w:val="both"/>
    </w:pPr>
    <w:rPr>
      <w:rFonts w:eastAsia="MS PGothic"/>
      <w:kern w:val="2"/>
      <w:szCs w:val="21"/>
      <w:lang w:val="en-US" w:eastAsia="ja-JP"/>
    </w:rPr>
  </w:style>
  <w:style w:type="character" w:customStyle="1" w:styleId="30">
    <w:name w:val="スタイル3 (文字)"/>
    <w:basedOn w:val="DefaultParagraphFont"/>
    <w:link w:val="3"/>
    <w:rsid w:val="006B0409"/>
    <w:rPr>
      <w:rFonts w:eastAsia="MS PGothic"/>
      <w:kern w:val="2"/>
      <w:sz w:val="24"/>
      <w:szCs w:val="21"/>
    </w:rPr>
  </w:style>
  <w:style w:type="paragraph" w:styleId="BalloonText">
    <w:name w:val="Balloon Text"/>
    <w:basedOn w:val="Normal"/>
    <w:semiHidden/>
    <w:rsid w:val="0030331F"/>
    <w:pPr>
      <w:widowControl w:val="0"/>
      <w:jc w:val="both"/>
    </w:pPr>
    <w:rPr>
      <w:rFonts w:ascii="Arial" w:eastAsia="MS Gothic" w:hAnsi="Arial"/>
      <w:kern w:val="2"/>
      <w:sz w:val="18"/>
      <w:szCs w:val="18"/>
      <w:lang w:val="en-US" w:eastAsia="ja-JP"/>
    </w:rPr>
  </w:style>
  <w:style w:type="paragraph" w:customStyle="1" w:styleId="1Char">
    <w:name w:val="細目1 Char"/>
    <w:basedOn w:val="Normal"/>
    <w:rsid w:val="0030331F"/>
    <w:pPr>
      <w:widowControl w:val="0"/>
      <w:ind w:leftChars="514" w:left="1079" w:firstLineChars="85" w:firstLine="178"/>
      <w:jc w:val="both"/>
    </w:pPr>
    <w:rPr>
      <w:rFonts w:ascii="Century" w:hAnsi="Century"/>
      <w:kern w:val="2"/>
      <w:sz w:val="21"/>
      <w:szCs w:val="20"/>
      <w:lang w:val="en-US" w:eastAsia="ja-JP"/>
    </w:rPr>
  </w:style>
  <w:style w:type="paragraph" w:styleId="BlockText">
    <w:name w:val="Block Text"/>
    <w:basedOn w:val="Normal"/>
    <w:rsid w:val="0030331F"/>
    <w:pPr>
      <w:widowControl w:val="0"/>
      <w:spacing w:line="0" w:lineRule="atLeast"/>
      <w:ind w:left="157" w:right="142" w:firstLine="21"/>
      <w:jc w:val="both"/>
    </w:pPr>
    <w:rPr>
      <w:rFonts w:ascii="Arial" w:eastAsia="MS Gothic" w:hAnsi="Arial"/>
      <w:kern w:val="2"/>
      <w:sz w:val="22"/>
      <w:szCs w:val="20"/>
      <w:lang w:val="en-US" w:eastAsia="ja-JP"/>
    </w:rPr>
  </w:style>
  <w:style w:type="paragraph" w:styleId="FootnoteText">
    <w:name w:val="footnote text"/>
    <w:basedOn w:val="Normal"/>
    <w:semiHidden/>
    <w:rsid w:val="00FD4821"/>
    <w:pPr>
      <w:widowControl w:val="0"/>
      <w:snapToGrid w:val="0"/>
    </w:pPr>
    <w:rPr>
      <w:rFonts w:ascii="Century" w:hAnsi="Century"/>
      <w:kern w:val="2"/>
      <w:sz w:val="21"/>
      <w:szCs w:val="20"/>
      <w:lang w:val="en-US" w:eastAsia="ja-JP"/>
    </w:rPr>
  </w:style>
  <w:style w:type="paragraph" w:styleId="ListParagraph">
    <w:name w:val="List Paragraph"/>
    <w:basedOn w:val="Normal"/>
    <w:uiPriority w:val="34"/>
    <w:qFormat/>
    <w:rsid w:val="00F96846"/>
    <w:pPr>
      <w:ind w:left="720"/>
      <w:contextualSpacing/>
    </w:pPr>
  </w:style>
  <w:style w:type="paragraph" w:styleId="TOCHeading">
    <w:name w:val="TOC Heading"/>
    <w:basedOn w:val="Heading1"/>
    <w:next w:val="Normal"/>
    <w:uiPriority w:val="39"/>
    <w:unhideWhenUsed/>
    <w:qFormat/>
    <w:rsid w:val="00F955AB"/>
    <w:pPr>
      <w:keepLines/>
      <w:widowControl/>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lang w:val="de-CH" w:eastAsia="de-CH"/>
    </w:rPr>
  </w:style>
  <w:style w:type="paragraph" w:customStyle="1" w:styleId="11Heading2">
    <w:name w:val="1.1 Heading 2"/>
    <w:basedOn w:val="Heading2"/>
    <w:qFormat/>
    <w:rsid w:val="00E95E49"/>
    <w:pPr>
      <w:numPr>
        <w:ilvl w:val="1"/>
        <w:numId w:val="7"/>
      </w:numPr>
      <w:spacing w:line="240" w:lineRule="exact"/>
      <w:ind w:left="709" w:hanging="709"/>
    </w:pPr>
    <w:rPr>
      <w:b w:val="0"/>
      <w:bCs w:val="0"/>
    </w:rPr>
  </w:style>
  <w:style w:type="character" w:customStyle="1" w:styleId="Heading9Char">
    <w:name w:val="Heading 9 Char"/>
    <w:basedOn w:val="DefaultParagraphFont"/>
    <w:link w:val="Heading9"/>
    <w:semiHidden/>
    <w:rsid w:val="00E95E49"/>
    <w:rPr>
      <w:rFonts w:asciiTheme="majorHAnsi" w:eastAsiaTheme="majorEastAsia" w:hAnsiTheme="majorHAnsi" w:cstheme="majorBidi"/>
      <w:i/>
      <w:iCs/>
      <w:color w:val="272727" w:themeColor="text1" w:themeTint="D8"/>
      <w:sz w:val="21"/>
      <w:szCs w:val="21"/>
      <w:lang w:val="en-AU" w:eastAsia="en-US"/>
    </w:rPr>
  </w:style>
  <w:style w:type="character" w:styleId="FootnoteReference">
    <w:name w:val="footnote reference"/>
    <w:basedOn w:val="DefaultParagraphFont"/>
    <w:semiHidden/>
    <w:unhideWhenUsed/>
    <w:rsid w:val="00B34A9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6510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4B6B302-67F5-C44E-AB10-ECD40DCAC335}">
  <we:reference id="wa104099688" version="1.3.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7C0F017-F539-4513-A2B8-0382903FC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6</Pages>
  <Words>1484</Words>
  <Characters>8459</Characters>
  <Application>Microsoft Office Word</Application>
  <DocSecurity>0</DocSecurity>
  <Lines>70</Lines>
  <Paragraphs>19</Paragraphs>
  <ScaleCrop>false</ScaleCrop>
  <HeadingPairs>
    <vt:vector size="6" baseType="variant">
      <vt:variant>
        <vt:lpstr>Title</vt:lpstr>
      </vt:variant>
      <vt:variant>
        <vt:i4>1</vt:i4>
      </vt:variant>
      <vt:variant>
        <vt:lpstr>Titel</vt:lpstr>
      </vt:variant>
      <vt:variant>
        <vt:i4>1</vt:i4>
      </vt:variant>
      <vt:variant>
        <vt:lpstr>タイトル</vt:lpstr>
      </vt:variant>
      <vt:variant>
        <vt:i4>1</vt:i4>
      </vt:variant>
    </vt:vector>
  </HeadingPairs>
  <TitlesOfParts>
    <vt:vector size="3" baseType="lpstr">
      <vt:lpstr>IEA ENDORSEMENT OF CERTIFYING BODIES</vt:lpstr>
      <vt:lpstr>IEA ENDORSEMENT OF CERTIFYING BODIES</vt:lpstr>
      <vt:lpstr>IEA ENDORSEMENT OF CERTIFYING BODIES</vt:lpstr>
    </vt:vector>
  </TitlesOfParts>
  <Company/>
  <LinksUpToDate>false</LinksUpToDate>
  <CharactersWithSpaces>9924</CharactersWithSpaces>
  <SharedDoc>false</SharedDoc>
  <HLinks>
    <vt:vector size="240" baseType="variant">
      <vt:variant>
        <vt:i4>5767288</vt:i4>
      </vt:variant>
      <vt:variant>
        <vt:i4>195</vt:i4>
      </vt:variant>
      <vt:variant>
        <vt:i4>0</vt:i4>
      </vt:variant>
      <vt:variant>
        <vt:i4>5</vt:i4>
      </vt:variant>
      <vt:variant>
        <vt:lpwstr>mailto:cpe@ergonomics.jp</vt:lpwstr>
      </vt:variant>
      <vt:variant>
        <vt:lpwstr/>
      </vt:variant>
      <vt:variant>
        <vt:i4>5767288</vt:i4>
      </vt:variant>
      <vt:variant>
        <vt:i4>192</vt:i4>
      </vt:variant>
      <vt:variant>
        <vt:i4>0</vt:i4>
      </vt:variant>
      <vt:variant>
        <vt:i4>5</vt:i4>
      </vt:variant>
      <vt:variant>
        <vt:lpwstr>mailto:cpe@ergonomics.jp</vt:lpwstr>
      </vt:variant>
      <vt:variant>
        <vt:lpwstr/>
      </vt:variant>
      <vt:variant>
        <vt:i4>5898274</vt:i4>
      </vt:variant>
      <vt:variant>
        <vt:i4>189</vt:i4>
      </vt:variant>
      <vt:variant>
        <vt:i4>0</vt:i4>
      </vt:variant>
      <vt:variant>
        <vt:i4>5</vt:i4>
      </vt:variant>
      <vt:variant>
        <vt:lpwstr>http://www.med.or.jp/wma/helsinki02_j.html</vt:lpwstr>
      </vt:variant>
      <vt:variant>
        <vt:lpwstr/>
      </vt:variant>
      <vt:variant>
        <vt:i4>262188</vt:i4>
      </vt:variant>
      <vt:variant>
        <vt:i4>186</vt:i4>
      </vt:variant>
      <vt:variant>
        <vt:i4>0</vt:i4>
      </vt:variant>
      <vt:variant>
        <vt:i4>5</vt:i4>
      </vt:variant>
      <vt:variant>
        <vt:lpwstr>http://www.ergonomics.jp/cpe/index_e.html</vt:lpwstr>
      </vt:variant>
      <vt:variant>
        <vt:lpwstr/>
      </vt:variant>
      <vt:variant>
        <vt:i4>5767288</vt:i4>
      </vt:variant>
      <vt:variant>
        <vt:i4>183</vt:i4>
      </vt:variant>
      <vt:variant>
        <vt:i4>0</vt:i4>
      </vt:variant>
      <vt:variant>
        <vt:i4>5</vt:i4>
      </vt:variant>
      <vt:variant>
        <vt:lpwstr>mailto:cpe@ergonomics.jp</vt:lpwstr>
      </vt:variant>
      <vt:variant>
        <vt:lpwstr/>
      </vt:variant>
      <vt:variant>
        <vt:i4>2293850</vt:i4>
      </vt:variant>
      <vt:variant>
        <vt:i4>180</vt:i4>
      </vt:variant>
      <vt:variant>
        <vt:i4>0</vt:i4>
      </vt:variant>
      <vt:variant>
        <vt:i4>5</vt:i4>
      </vt:variant>
      <vt:variant>
        <vt:lpwstr>http://www.ergonomics.jp/cpe/shiken/index_e.html</vt:lpwstr>
      </vt:variant>
      <vt:variant>
        <vt:lpwstr/>
      </vt:variant>
      <vt:variant>
        <vt:i4>262188</vt:i4>
      </vt:variant>
      <vt:variant>
        <vt:i4>177</vt:i4>
      </vt:variant>
      <vt:variant>
        <vt:i4>0</vt:i4>
      </vt:variant>
      <vt:variant>
        <vt:i4>5</vt:i4>
      </vt:variant>
      <vt:variant>
        <vt:lpwstr>http://www.ergonomics.jp/cpe/index_e.html</vt:lpwstr>
      </vt:variant>
      <vt:variant>
        <vt:lpwstr/>
      </vt:variant>
      <vt:variant>
        <vt:i4>5767288</vt:i4>
      </vt:variant>
      <vt:variant>
        <vt:i4>174</vt:i4>
      </vt:variant>
      <vt:variant>
        <vt:i4>0</vt:i4>
      </vt:variant>
      <vt:variant>
        <vt:i4>5</vt:i4>
      </vt:variant>
      <vt:variant>
        <vt:lpwstr>mailto:cpe@ergonomics.jp</vt:lpwstr>
      </vt:variant>
      <vt:variant>
        <vt:lpwstr/>
      </vt:variant>
      <vt:variant>
        <vt:i4>2293850</vt:i4>
      </vt:variant>
      <vt:variant>
        <vt:i4>171</vt:i4>
      </vt:variant>
      <vt:variant>
        <vt:i4>0</vt:i4>
      </vt:variant>
      <vt:variant>
        <vt:i4>5</vt:i4>
      </vt:variant>
      <vt:variant>
        <vt:lpwstr>http://www.ergonomics.jp/cpe/shiken/index_e.html</vt:lpwstr>
      </vt:variant>
      <vt:variant>
        <vt:lpwstr/>
      </vt:variant>
      <vt:variant>
        <vt:i4>5767288</vt:i4>
      </vt:variant>
      <vt:variant>
        <vt:i4>168</vt:i4>
      </vt:variant>
      <vt:variant>
        <vt:i4>0</vt:i4>
      </vt:variant>
      <vt:variant>
        <vt:i4>5</vt:i4>
      </vt:variant>
      <vt:variant>
        <vt:lpwstr>mailto:cpe@ergonomics.jp</vt:lpwstr>
      </vt:variant>
      <vt:variant>
        <vt:lpwstr/>
      </vt:variant>
      <vt:variant>
        <vt:i4>262188</vt:i4>
      </vt:variant>
      <vt:variant>
        <vt:i4>165</vt:i4>
      </vt:variant>
      <vt:variant>
        <vt:i4>0</vt:i4>
      </vt:variant>
      <vt:variant>
        <vt:i4>5</vt:i4>
      </vt:variant>
      <vt:variant>
        <vt:lpwstr>http://www.ergonomics.jp/cpe/index_e.html</vt:lpwstr>
      </vt:variant>
      <vt:variant>
        <vt:lpwstr/>
      </vt:variant>
      <vt:variant>
        <vt:i4>6094886</vt:i4>
      </vt:variant>
      <vt:variant>
        <vt:i4>162</vt:i4>
      </vt:variant>
      <vt:variant>
        <vt:i4>0</vt:i4>
      </vt:variant>
      <vt:variant>
        <vt:i4>5</vt:i4>
      </vt:variant>
      <vt:variant>
        <vt:lpwstr>http://www.ergonomics.jp/cpe/senmonka/senmonkalist_e.html</vt:lpwstr>
      </vt:variant>
      <vt:variant>
        <vt:lpwstr/>
      </vt:variant>
      <vt:variant>
        <vt:i4>1703986</vt:i4>
      </vt:variant>
      <vt:variant>
        <vt:i4>155</vt:i4>
      </vt:variant>
      <vt:variant>
        <vt:i4>0</vt:i4>
      </vt:variant>
      <vt:variant>
        <vt:i4>5</vt:i4>
      </vt:variant>
      <vt:variant>
        <vt:lpwstr/>
      </vt:variant>
      <vt:variant>
        <vt:lpwstr>_Toc157569243</vt:lpwstr>
      </vt:variant>
      <vt:variant>
        <vt:i4>1703986</vt:i4>
      </vt:variant>
      <vt:variant>
        <vt:i4>149</vt:i4>
      </vt:variant>
      <vt:variant>
        <vt:i4>0</vt:i4>
      </vt:variant>
      <vt:variant>
        <vt:i4>5</vt:i4>
      </vt:variant>
      <vt:variant>
        <vt:lpwstr/>
      </vt:variant>
      <vt:variant>
        <vt:lpwstr>_Toc157569242</vt:lpwstr>
      </vt:variant>
      <vt:variant>
        <vt:i4>1703986</vt:i4>
      </vt:variant>
      <vt:variant>
        <vt:i4>143</vt:i4>
      </vt:variant>
      <vt:variant>
        <vt:i4>0</vt:i4>
      </vt:variant>
      <vt:variant>
        <vt:i4>5</vt:i4>
      </vt:variant>
      <vt:variant>
        <vt:lpwstr/>
      </vt:variant>
      <vt:variant>
        <vt:lpwstr>_Toc157569241</vt:lpwstr>
      </vt:variant>
      <vt:variant>
        <vt:i4>1703986</vt:i4>
      </vt:variant>
      <vt:variant>
        <vt:i4>137</vt:i4>
      </vt:variant>
      <vt:variant>
        <vt:i4>0</vt:i4>
      </vt:variant>
      <vt:variant>
        <vt:i4>5</vt:i4>
      </vt:variant>
      <vt:variant>
        <vt:lpwstr/>
      </vt:variant>
      <vt:variant>
        <vt:lpwstr>_Toc157569240</vt:lpwstr>
      </vt:variant>
      <vt:variant>
        <vt:i4>1900594</vt:i4>
      </vt:variant>
      <vt:variant>
        <vt:i4>131</vt:i4>
      </vt:variant>
      <vt:variant>
        <vt:i4>0</vt:i4>
      </vt:variant>
      <vt:variant>
        <vt:i4>5</vt:i4>
      </vt:variant>
      <vt:variant>
        <vt:lpwstr/>
      </vt:variant>
      <vt:variant>
        <vt:lpwstr>_Toc157569239</vt:lpwstr>
      </vt:variant>
      <vt:variant>
        <vt:i4>1900594</vt:i4>
      </vt:variant>
      <vt:variant>
        <vt:i4>125</vt:i4>
      </vt:variant>
      <vt:variant>
        <vt:i4>0</vt:i4>
      </vt:variant>
      <vt:variant>
        <vt:i4>5</vt:i4>
      </vt:variant>
      <vt:variant>
        <vt:lpwstr/>
      </vt:variant>
      <vt:variant>
        <vt:lpwstr>_Toc157569238</vt:lpwstr>
      </vt:variant>
      <vt:variant>
        <vt:i4>1900594</vt:i4>
      </vt:variant>
      <vt:variant>
        <vt:i4>119</vt:i4>
      </vt:variant>
      <vt:variant>
        <vt:i4>0</vt:i4>
      </vt:variant>
      <vt:variant>
        <vt:i4>5</vt:i4>
      </vt:variant>
      <vt:variant>
        <vt:lpwstr/>
      </vt:variant>
      <vt:variant>
        <vt:lpwstr>_Toc157569237</vt:lpwstr>
      </vt:variant>
      <vt:variant>
        <vt:i4>1900594</vt:i4>
      </vt:variant>
      <vt:variant>
        <vt:i4>113</vt:i4>
      </vt:variant>
      <vt:variant>
        <vt:i4>0</vt:i4>
      </vt:variant>
      <vt:variant>
        <vt:i4>5</vt:i4>
      </vt:variant>
      <vt:variant>
        <vt:lpwstr/>
      </vt:variant>
      <vt:variant>
        <vt:lpwstr>_Toc157569236</vt:lpwstr>
      </vt:variant>
      <vt:variant>
        <vt:i4>1900594</vt:i4>
      </vt:variant>
      <vt:variant>
        <vt:i4>107</vt:i4>
      </vt:variant>
      <vt:variant>
        <vt:i4>0</vt:i4>
      </vt:variant>
      <vt:variant>
        <vt:i4>5</vt:i4>
      </vt:variant>
      <vt:variant>
        <vt:lpwstr/>
      </vt:variant>
      <vt:variant>
        <vt:lpwstr>_Toc157569235</vt:lpwstr>
      </vt:variant>
      <vt:variant>
        <vt:i4>1900594</vt:i4>
      </vt:variant>
      <vt:variant>
        <vt:i4>101</vt:i4>
      </vt:variant>
      <vt:variant>
        <vt:i4>0</vt:i4>
      </vt:variant>
      <vt:variant>
        <vt:i4>5</vt:i4>
      </vt:variant>
      <vt:variant>
        <vt:lpwstr/>
      </vt:variant>
      <vt:variant>
        <vt:lpwstr>_Toc157569234</vt:lpwstr>
      </vt:variant>
      <vt:variant>
        <vt:i4>1900594</vt:i4>
      </vt:variant>
      <vt:variant>
        <vt:i4>95</vt:i4>
      </vt:variant>
      <vt:variant>
        <vt:i4>0</vt:i4>
      </vt:variant>
      <vt:variant>
        <vt:i4>5</vt:i4>
      </vt:variant>
      <vt:variant>
        <vt:lpwstr/>
      </vt:variant>
      <vt:variant>
        <vt:lpwstr>_Toc157569233</vt:lpwstr>
      </vt:variant>
      <vt:variant>
        <vt:i4>1900594</vt:i4>
      </vt:variant>
      <vt:variant>
        <vt:i4>89</vt:i4>
      </vt:variant>
      <vt:variant>
        <vt:i4>0</vt:i4>
      </vt:variant>
      <vt:variant>
        <vt:i4>5</vt:i4>
      </vt:variant>
      <vt:variant>
        <vt:lpwstr/>
      </vt:variant>
      <vt:variant>
        <vt:lpwstr>_Toc157569232</vt:lpwstr>
      </vt:variant>
      <vt:variant>
        <vt:i4>1900594</vt:i4>
      </vt:variant>
      <vt:variant>
        <vt:i4>83</vt:i4>
      </vt:variant>
      <vt:variant>
        <vt:i4>0</vt:i4>
      </vt:variant>
      <vt:variant>
        <vt:i4>5</vt:i4>
      </vt:variant>
      <vt:variant>
        <vt:lpwstr/>
      </vt:variant>
      <vt:variant>
        <vt:lpwstr>_Toc157569231</vt:lpwstr>
      </vt:variant>
      <vt:variant>
        <vt:i4>1900594</vt:i4>
      </vt:variant>
      <vt:variant>
        <vt:i4>77</vt:i4>
      </vt:variant>
      <vt:variant>
        <vt:i4>0</vt:i4>
      </vt:variant>
      <vt:variant>
        <vt:i4>5</vt:i4>
      </vt:variant>
      <vt:variant>
        <vt:lpwstr/>
      </vt:variant>
      <vt:variant>
        <vt:lpwstr>_Toc157569230</vt:lpwstr>
      </vt:variant>
      <vt:variant>
        <vt:i4>1835058</vt:i4>
      </vt:variant>
      <vt:variant>
        <vt:i4>71</vt:i4>
      </vt:variant>
      <vt:variant>
        <vt:i4>0</vt:i4>
      </vt:variant>
      <vt:variant>
        <vt:i4>5</vt:i4>
      </vt:variant>
      <vt:variant>
        <vt:lpwstr/>
      </vt:variant>
      <vt:variant>
        <vt:lpwstr>_Toc157569229</vt:lpwstr>
      </vt:variant>
      <vt:variant>
        <vt:i4>1835058</vt:i4>
      </vt:variant>
      <vt:variant>
        <vt:i4>65</vt:i4>
      </vt:variant>
      <vt:variant>
        <vt:i4>0</vt:i4>
      </vt:variant>
      <vt:variant>
        <vt:i4>5</vt:i4>
      </vt:variant>
      <vt:variant>
        <vt:lpwstr/>
      </vt:variant>
      <vt:variant>
        <vt:lpwstr>_Toc157569228</vt:lpwstr>
      </vt:variant>
      <vt:variant>
        <vt:i4>1835058</vt:i4>
      </vt:variant>
      <vt:variant>
        <vt:i4>59</vt:i4>
      </vt:variant>
      <vt:variant>
        <vt:i4>0</vt:i4>
      </vt:variant>
      <vt:variant>
        <vt:i4>5</vt:i4>
      </vt:variant>
      <vt:variant>
        <vt:lpwstr/>
      </vt:variant>
      <vt:variant>
        <vt:lpwstr>_Toc157569227</vt:lpwstr>
      </vt:variant>
      <vt:variant>
        <vt:i4>1835058</vt:i4>
      </vt:variant>
      <vt:variant>
        <vt:i4>53</vt:i4>
      </vt:variant>
      <vt:variant>
        <vt:i4>0</vt:i4>
      </vt:variant>
      <vt:variant>
        <vt:i4>5</vt:i4>
      </vt:variant>
      <vt:variant>
        <vt:lpwstr/>
      </vt:variant>
      <vt:variant>
        <vt:lpwstr>_Toc157569226</vt:lpwstr>
      </vt:variant>
      <vt:variant>
        <vt:i4>1835058</vt:i4>
      </vt:variant>
      <vt:variant>
        <vt:i4>47</vt:i4>
      </vt:variant>
      <vt:variant>
        <vt:i4>0</vt:i4>
      </vt:variant>
      <vt:variant>
        <vt:i4>5</vt:i4>
      </vt:variant>
      <vt:variant>
        <vt:lpwstr/>
      </vt:variant>
      <vt:variant>
        <vt:lpwstr>_Toc157569225</vt:lpwstr>
      </vt:variant>
      <vt:variant>
        <vt:i4>1835058</vt:i4>
      </vt:variant>
      <vt:variant>
        <vt:i4>41</vt:i4>
      </vt:variant>
      <vt:variant>
        <vt:i4>0</vt:i4>
      </vt:variant>
      <vt:variant>
        <vt:i4>5</vt:i4>
      </vt:variant>
      <vt:variant>
        <vt:lpwstr/>
      </vt:variant>
      <vt:variant>
        <vt:lpwstr>_Toc157569224</vt:lpwstr>
      </vt:variant>
      <vt:variant>
        <vt:i4>1835058</vt:i4>
      </vt:variant>
      <vt:variant>
        <vt:i4>35</vt:i4>
      </vt:variant>
      <vt:variant>
        <vt:i4>0</vt:i4>
      </vt:variant>
      <vt:variant>
        <vt:i4>5</vt:i4>
      </vt:variant>
      <vt:variant>
        <vt:lpwstr/>
      </vt:variant>
      <vt:variant>
        <vt:lpwstr>_Toc157569223</vt:lpwstr>
      </vt:variant>
      <vt:variant>
        <vt:i4>1835058</vt:i4>
      </vt:variant>
      <vt:variant>
        <vt:i4>29</vt:i4>
      </vt:variant>
      <vt:variant>
        <vt:i4>0</vt:i4>
      </vt:variant>
      <vt:variant>
        <vt:i4>5</vt:i4>
      </vt:variant>
      <vt:variant>
        <vt:lpwstr/>
      </vt:variant>
      <vt:variant>
        <vt:lpwstr>_Toc157569222</vt:lpwstr>
      </vt:variant>
      <vt:variant>
        <vt:i4>1835058</vt:i4>
      </vt:variant>
      <vt:variant>
        <vt:i4>23</vt:i4>
      </vt:variant>
      <vt:variant>
        <vt:i4>0</vt:i4>
      </vt:variant>
      <vt:variant>
        <vt:i4>5</vt:i4>
      </vt:variant>
      <vt:variant>
        <vt:lpwstr/>
      </vt:variant>
      <vt:variant>
        <vt:lpwstr>_Toc157569221</vt:lpwstr>
      </vt:variant>
      <vt:variant>
        <vt:i4>1835058</vt:i4>
      </vt:variant>
      <vt:variant>
        <vt:i4>17</vt:i4>
      </vt:variant>
      <vt:variant>
        <vt:i4>0</vt:i4>
      </vt:variant>
      <vt:variant>
        <vt:i4>5</vt:i4>
      </vt:variant>
      <vt:variant>
        <vt:lpwstr/>
      </vt:variant>
      <vt:variant>
        <vt:lpwstr>_Toc157569220</vt:lpwstr>
      </vt:variant>
      <vt:variant>
        <vt:i4>2031666</vt:i4>
      </vt:variant>
      <vt:variant>
        <vt:i4>11</vt:i4>
      </vt:variant>
      <vt:variant>
        <vt:i4>0</vt:i4>
      </vt:variant>
      <vt:variant>
        <vt:i4>5</vt:i4>
      </vt:variant>
      <vt:variant>
        <vt:lpwstr/>
      </vt:variant>
      <vt:variant>
        <vt:lpwstr>_Toc157569219</vt:lpwstr>
      </vt:variant>
      <vt:variant>
        <vt:i4>262188</vt:i4>
      </vt:variant>
      <vt:variant>
        <vt:i4>6</vt:i4>
      </vt:variant>
      <vt:variant>
        <vt:i4>0</vt:i4>
      </vt:variant>
      <vt:variant>
        <vt:i4>5</vt:i4>
      </vt:variant>
      <vt:variant>
        <vt:lpwstr>http://www.ergonomics.jp/cpe/index_e.html</vt:lpwstr>
      </vt:variant>
      <vt:variant>
        <vt:lpwstr/>
      </vt:variant>
      <vt:variant>
        <vt:i4>6750252</vt:i4>
      </vt:variant>
      <vt:variant>
        <vt:i4>3</vt:i4>
      </vt:variant>
      <vt:variant>
        <vt:i4>0</vt:i4>
      </vt:variant>
      <vt:variant>
        <vt:i4>5</vt:i4>
      </vt:variant>
      <vt:variant>
        <vt:lpwstr>http://www.ergonomics.jp/index.html</vt:lpwstr>
      </vt:variant>
      <vt:variant>
        <vt:lpwstr/>
      </vt:variant>
      <vt:variant>
        <vt:i4>4653165</vt:i4>
      </vt:variant>
      <vt:variant>
        <vt:i4>0</vt:i4>
      </vt:variant>
      <vt:variant>
        <vt:i4>0</vt:i4>
      </vt:variant>
      <vt:variant>
        <vt:i4>5</vt:i4>
      </vt:variant>
      <vt:variant>
        <vt:lpwstr>mailto:jes@ergonomics.jp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IEA ENDORSEMENT OF CERTIFYING BODIES</dc:title>
  <dc:creator>W. E. R. Zwaga</dc:creator>
  <cp:lastModifiedBy>maggie_graf</cp:lastModifiedBy>
  <cp:revision>9</cp:revision>
  <cp:lastPrinted>2007-01-30T06:45:00Z</cp:lastPrinted>
  <dcterms:created xsi:type="dcterms:W3CDTF">2021-03-11T12:35:00Z</dcterms:created>
  <dcterms:modified xsi:type="dcterms:W3CDTF">2024-10-30T11:23:00Z</dcterms:modified>
</cp:coreProperties>
</file>