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7B43F3" w14:textId="7F84BFAE" w:rsidR="00E227A5" w:rsidRPr="00E227A5" w:rsidRDefault="00E227A5" w:rsidP="006B3073">
      <w:pPr>
        <w:pStyle w:val="Default"/>
        <w:jc w:val="right"/>
        <w:rPr>
          <w:rFonts w:ascii="Arial" w:hAnsi="Arial" w:cs="Arial"/>
          <w:color w:val="auto"/>
          <w:lang w:val="en-CA"/>
        </w:rPr>
      </w:pPr>
    </w:p>
    <w:p w14:paraId="61EA907A" w14:textId="332CF04C" w:rsidR="00E227A5" w:rsidRPr="000D15BF" w:rsidRDefault="00BA03F5" w:rsidP="006B3073">
      <w:pPr>
        <w:pStyle w:val="Default"/>
        <w:jc w:val="center"/>
        <w:rPr>
          <w:rFonts w:ascii="Lato" w:hAnsi="Lato" w:cs="Arial"/>
          <w:b/>
          <w:bCs/>
          <w:color w:val="1C1212"/>
          <w:sz w:val="48"/>
          <w:szCs w:val="48"/>
          <w:lang w:val="en-CA"/>
        </w:rPr>
      </w:pPr>
      <w:r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>Turkish Ergonomics Society</w:t>
      </w:r>
    </w:p>
    <w:p w14:paraId="7EB571EE" w14:textId="77777777" w:rsidR="00E227A5" w:rsidRPr="000D15BF" w:rsidRDefault="00E227A5" w:rsidP="000D15BF">
      <w:pPr>
        <w:ind w:hanging="96"/>
        <w:rPr>
          <w:rFonts w:ascii="Lato" w:hAnsi="Lato" w:cs="Arial"/>
          <w:color w:val="1C1212"/>
          <w:lang w:val="en-CA"/>
        </w:rPr>
      </w:pPr>
    </w:p>
    <w:tbl>
      <w:tblPr>
        <w:tblStyle w:val="TableGrid"/>
        <w:tblW w:w="10490" w:type="dxa"/>
        <w:tblInd w:w="-147" w:type="dxa"/>
        <w:tblLook w:val="04A0" w:firstRow="1" w:lastRow="0" w:firstColumn="1" w:lastColumn="0" w:noHBand="0" w:noVBand="1"/>
      </w:tblPr>
      <w:tblGrid>
        <w:gridCol w:w="2694"/>
        <w:gridCol w:w="7796"/>
      </w:tblGrid>
      <w:tr w:rsidR="00BA03F5" w:rsidRPr="000D15BF" w14:paraId="3347DE26" w14:textId="77777777" w:rsidTr="000D15BF">
        <w:tc>
          <w:tcPr>
            <w:tcW w:w="2694" w:type="dxa"/>
          </w:tcPr>
          <w:p w14:paraId="4E6E2AA1" w14:textId="26AD494C" w:rsidR="00BA03F5" w:rsidRPr="000D15BF" w:rsidRDefault="00BA03F5" w:rsidP="00BA03F5">
            <w:pPr>
              <w:ind w:right="-89"/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Names and emails of President, Secretary and Treasurer</w:t>
            </w:r>
          </w:p>
        </w:tc>
        <w:tc>
          <w:tcPr>
            <w:tcW w:w="7796" w:type="dxa"/>
          </w:tcPr>
          <w:p w14:paraId="1531DF21" w14:textId="77777777" w:rsidR="00BA03F5" w:rsidRPr="000D15BF" w:rsidRDefault="00BA03F5" w:rsidP="00BA03F5">
            <w:pPr>
              <w:rPr>
                <w:rFonts w:ascii="Lato" w:hAnsi="Lato" w:cs="Arial-BoldMT"/>
                <w:color w:val="A6A6A6" w:themeColor="background1" w:themeShade="A6"/>
                <w:lang w:val="en-CA"/>
              </w:rPr>
            </w:pPr>
            <w:r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Prof. Dr. Ahmet Fahri </w:t>
            </w:r>
            <w:proofErr w:type="spellStart"/>
            <w:r>
              <w:rPr>
                <w:rFonts w:ascii="Lato" w:hAnsi="Lato" w:cs="Arial-BoldMT"/>
                <w:color w:val="A6A6A6" w:themeColor="background1" w:themeShade="A6"/>
                <w:lang w:val="en-CA"/>
              </w:rPr>
              <w:t>Özok</w:t>
            </w:r>
            <w:proofErr w:type="spellEnd"/>
            <w:r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 - </w:t>
            </w:r>
            <w:r w:rsidRPr="00A625B6">
              <w:rPr>
                <w:rFonts w:ascii="Lato" w:hAnsi="Lato" w:cs="Arial-BoldMT"/>
                <w:color w:val="A6A6A6" w:themeColor="background1" w:themeShade="A6"/>
                <w:lang w:val="en-CA"/>
              </w:rPr>
              <w:t>fahri.ozok@okan.edu.tr</w:t>
            </w:r>
          </w:p>
          <w:p w14:paraId="3549A2B2" w14:textId="77777777" w:rsidR="00BA03F5" w:rsidRPr="000D15BF" w:rsidRDefault="00BA03F5" w:rsidP="00BA03F5">
            <w:pPr>
              <w:rPr>
                <w:rFonts w:ascii="Lato" w:hAnsi="Lato" w:cs="Arial-BoldMT"/>
                <w:color w:val="A6A6A6" w:themeColor="background1" w:themeShade="A6"/>
                <w:lang w:val="en-CA"/>
              </w:rPr>
            </w:pPr>
            <w:r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Prof. Dr. Serpil </w:t>
            </w:r>
            <w:proofErr w:type="spellStart"/>
            <w:r>
              <w:rPr>
                <w:rFonts w:ascii="Lato" w:hAnsi="Lato" w:cs="Arial-BoldMT"/>
                <w:color w:val="A6A6A6" w:themeColor="background1" w:themeShade="A6"/>
                <w:lang w:val="en-CA"/>
              </w:rPr>
              <w:t>Aytac</w:t>
            </w:r>
            <w:proofErr w:type="spellEnd"/>
            <w:r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 – </w:t>
            </w:r>
            <w:r>
              <w:rPr>
                <w:rFonts w:ascii="Lato" w:hAnsi="Lato" w:cs="Arial-BoldMT"/>
                <w:color w:val="A6A6A6" w:themeColor="background1" w:themeShade="A6"/>
                <w:lang w:val="en-CA"/>
              </w:rPr>
              <w:t>serpil.aytac@fbu.edu.tr</w:t>
            </w:r>
          </w:p>
          <w:p w14:paraId="64F358DC" w14:textId="77777777" w:rsidR="00BA03F5" w:rsidRPr="000D15BF" w:rsidRDefault="00BA03F5" w:rsidP="00BA03F5">
            <w:pPr>
              <w:rPr>
                <w:rFonts w:ascii="Lato" w:hAnsi="Lato" w:cs="Arial-BoldMT"/>
                <w:color w:val="A6A6A6" w:themeColor="background1" w:themeShade="A6"/>
                <w:lang w:val="en-CA"/>
              </w:rPr>
            </w:pPr>
            <w:r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Prof. Dr. Velittin </w:t>
            </w:r>
            <w:proofErr w:type="spellStart"/>
            <w:r>
              <w:rPr>
                <w:rFonts w:ascii="Lato" w:hAnsi="Lato" w:cs="Arial-BoldMT"/>
                <w:color w:val="A6A6A6" w:themeColor="background1" w:themeShade="A6"/>
                <w:lang w:val="en-CA"/>
              </w:rPr>
              <w:t>Kalınkara</w:t>
            </w:r>
            <w:proofErr w:type="spellEnd"/>
            <w:r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 – </w:t>
            </w:r>
            <w:r w:rsidRPr="003610DD">
              <w:rPr>
                <w:rFonts w:ascii="Lato" w:hAnsi="Lato" w:cs="Arial-BoldMT"/>
                <w:color w:val="A6A6A6" w:themeColor="background1" w:themeShade="A6"/>
              </w:rPr>
              <w:t>vkalinkara@gmail.com</w:t>
            </w:r>
          </w:p>
          <w:p w14:paraId="7366368E" w14:textId="1D68AC6A" w:rsidR="00BA03F5" w:rsidRPr="000D15BF" w:rsidRDefault="00BA03F5" w:rsidP="00BA03F5">
            <w:pPr>
              <w:rPr>
                <w:rFonts w:ascii="Lato" w:hAnsi="Lato" w:cs="Arial-BoldMT"/>
                <w:lang w:val="en-CA"/>
              </w:rPr>
            </w:pPr>
          </w:p>
        </w:tc>
      </w:tr>
      <w:tr w:rsidR="00BA03F5" w:rsidRPr="000D15BF" w14:paraId="7D76FDC0" w14:textId="77777777" w:rsidTr="000D15BF">
        <w:tc>
          <w:tcPr>
            <w:tcW w:w="2694" w:type="dxa"/>
          </w:tcPr>
          <w:p w14:paraId="67221552" w14:textId="73E4EEFA" w:rsidR="00BA03F5" w:rsidRPr="000D15BF" w:rsidRDefault="00BA03F5" w:rsidP="00BA03F5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Name and email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br/>
              <w:t>of IEA Council Representative/s</w:t>
            </w:r>
          </w:p>
        </w:tc>
        <w:tc>
          <w:tcPr>
            <w:tcW w:w="7796" w:type="dxa"/>
          </w:tcPr>
          <w:p w14:paraId="2198C980" w14:textId="5C5B5E4F" w:rsidR="00BA03F5" w:rsidRPr="000D15BF" w:rsidRDefault="00BA03F5" w:rsidP="00BA03F5">
            <w:pPr>
              <w:rPr>
                <w:rFonts w:ascii="Lato" w:hAnsi="Lato" w:cs="Arial-BoldMT"/>
                <w:color w:val="A6A6A6" w:themeColor="background1" w:themeShade="A6"/>
                <w:lang w:val="en-CA"/>
              </w:rPr>
            </w:pPr>
            <w:r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Serpil </w:t>
            </w:r>
            <w:proofErr w:type="spellStart"/>
            <w:r>
              <w:rPr>
                <w:rFonts w:ascii="Lato" w:hAnsi="Lato" w:cs="Arial-BoldMT"/>
                <w:color w:val="A6A6A6" w:themeColor="background1" w:themeShade="A6"/>
                <w:lang w:val="en-CA"/>
              </w:rPr>
              <w:t>Aytac</w:t>
            </w:r>
            <w:proofErr w:type="spellEnd"/>
            <w:r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 – </w:t>
            </w:r>
            <w:r>
              <w:rPr>
                <w:rFonts w:ascii="Lato" w:hAnsi="Lato" w:cs="Arial-BoldMT"/>
                <w:color w:val="A6A6A6" w:themeColor="background1" w:themeShade="A6"/>
                <w:lang w:val="en-CA"/>
              </w:rPr>
              <w:t>serpil.aytac@fbu.edu.tr</w:t>
            </w:r>
          </w:p>
        </w:tc>
      </w:tr>
      <w:tr w:rsidR="00BA03F5" w:rsidRPr="000D15BF" w14:paraId="07EBC879" w14:textId="77777777" w:rsidTr="000D15BF">
        <w:trPr>
          <w:trHeight w:val="361"/>
        </w:trPr>
        <w:tc>
          <w:tcPr>
            <w:tcW w:w="2694" w:type="dxa"/>
          </w:tcPr>
          <w:p w14:paraId="303E5649" w14:textId="4B9327F3" w:rsidR="00BA03F5" w:rsidRPr="000D15BF" w:rsidRDefault="00BA03F5" w:rsidP="00BA03F5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Website address</w:t>
            </w:r>
          </w:p>
        </w:tc>
        <w:tc>
          <w:tcPr>
            <w:tcW w:w="7796" w:type="dxa"/>
          </w:tcPr>
          <w:p w14:paraId="6280F2B4" w14:textId="3B642F61" w:rsidR="00BA03F5" w:rsidRPr="000D15BF" w:rsidRDefault="00BA03F5" w:rsidP="00BA03F5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Not yet our Turkish Ergonomics </w:t>
            </w:r>
            <w:r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>Society website address</w:t>
            </w:r>
          </w:p>
        </w:tc>
      </w:tr>
      <w:tr w:rsidR="00276F7A" w:rsidRPr="000D15BF" w14:paraId="30A60BDE" w14:textId="77777777" w:rsidTr="000D15BF">
        <w:tc>
          <w:tcPr>
            <w:tcW w:w="2694" w:type="dxa"/>
          </w:tcPr>
          <w:p w14:paraId="58F1AF2D" w14:textId="14906AFD" w:rsidR="00276F7A" w:rsidRPr="000D15BF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Number of society members</w:t>
            </w:r>
          </w:p>
        </w:tc>
        <w:tc>
          <w:tcPr>
            <w:tcW w:w="7796" w:type="dxa"/>
          </w:tcPr>
          <w:p w14:paraId="4ADA3813" w14:textId="3DF000D5" w:rsidR="00276F7A" w:rsidRPr="000D15BF" w:rsidRDefault="00BA03F5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117</w:t>
            </w:r>
          </w:p>
        </w:tc>
      </w:tr>
      <w:tr w:rsidR="009501CE" w:rsidRPr="000D15BF" w14:paraId="5BE54E0E" w14:textId="77777777" w:rsidTr="000D15BF">
        <w:trPr>
          <w:trHeight w:val="1233"/>
        </w:trPr>
        <w:tc>
          <w:tcPr>
            <w:tcW w:w="2694" w:type="dxa"/>
          </w:tcPr>
          <w:p w14:paraId="53733712" w14:textId="6906B6D2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Is the title Ergonomist, HFE specialist, or similar protected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 xml:space="preserve">by law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in your country?</w:t>
            </w:r>
          </w:p>
        </w:tc>
        <w:tc>
          <w:tcPr>
            <w:tcW w:w="7796" w:type="dxa"/>
          </w:tcPr>
          <w:p w14:paraId="061482A9" w14:textId="7BD98B6C" w:rsidR="009501CE" w:rsidRPr="000D15BF" w:rsidRDefault="00BA03F5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Yes</w:t>
            </w:r>
          </w:p>
        </w:tc>
      </w:tr>
      <w:tr w:rsidR="009501CE" w:rsidRPr="000D15BF" w14:paraId="1C21D55A" w14:textId="77777777" w:rsidTr="000D15BF">
        <w:trPr>
          <w:trHeight w:val="622"/>
        </w:trPr>
        <w:tc>
          <w:tcPr>
            <w:tcW w:w="2694" w:type="dxa"/>
          </w:tcPr>
          <w:p w14:paraId="16C47CDC" w14:textId="77777777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Are there laws in your country requiring ergonomic adaptions in the workplace, or for working tools, etc.</w:t>
            </w:r>
          </w:p>
          <w:p w14:paraId="7AF49EBC" w14:textId="4915A227" w:rsidR="006739EA" w:rsidRPr="000D15BF" w:rsidRDefault="006739E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</w:p>
        </w:tc>
        <w:tc>
          <w:tcPr>
            <w:tcW w:w="7796" w:type="dxa"/>
          </w:tcPr>
          <w:p w14:paraId="157A9E91" w14:textId="67AFD786" w:rsidR="009501CE" w:rsidRPr="000D15BF" w:rsidRDefault="00BA03F5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Yes</w:t>
            </w:r>
          </w:p>
        </w:tc>
      </w:tr>
      <w:tr w:rsidR="009501CE" w:rsidRPr="000D15BF" w14:paraId="4BC5D010" w14:textId="77777777" w:rsidTr="000D15BF">
        <w:trPr>
          <w:trHeight w:val="622"/>
        </w:trPr>
        <w:tc>
          <w:tcPr>
            <w:tcW w:w="2694" w:type="dxa"/>
          </w:tcPr>
          <w:p w14:paraId="36CC8B62" w14:textId="618C3056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Is there a professional certification system for HFE specialists in your country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 xml:space="preserve"> or region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?</w:t>
            </w:r>
          </w:p>
          <w:p w14:paraId="3FE72301" w14:textId="0EABA2B2" w:rsidR="006739EA" w:rsidRPr="000D15BF" w:rsidRDefault="006739E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</w:p>
        </w:tc>
        <w:tc>
          <w:tcPr>
            <w:tcW w:w="7796" w:type="dxa"/>
          </w:tcPr>
          <w:p w14:paraId="2136BB8D" w14:textId="10AE399D" w:rsidR="009501CE" w:rsidRPr="000D15BF" w:rsidRDefault="00BA03F5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Yes</w:t>
            </w:r>
          </w:p>
        </w:tc>
      </w:tr>
      <w:tr w:rsidR="00276F7A" w:rsidRPr="000D15BF" w14:paraId="07B776DD" w14:textId="77777777" w:rsidTr="000D15BF">
        <w:trPr>
          <w:trHeight w:val="1265"/>
        </w:trPr>
        <w:tc>
          <w:tcPr>
            <w:tcW w:w="2694" w:type="dxa"/>
          </w:tcPr>
          <w:p w14:paraId="1062245A" w14:textId="13BF7A56" w:rsidR="00276F7A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Do you have a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 xml:space="preserve">promotion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program or special membership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 xml:space="preserve">categories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for early career / students?</w:t>
            </w:r>
          </w:p>
        </w:tc>
        <w:tc>
          <w:tcPr>
            <w:tcW w:w="7796" w:type="dxa"/>
          </w:tcPr>
          <w:p w14:paraId="20195AA7" w14:textId="1AD32316" w:rsidR="00276F7A" w:rsidRPr="000D15BF" w:rsidRDefault="00BA03F5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No</w:t>
            </w:r>
          </w:p>
        </w:tc>
      </w:tr>
      <w:tr w:rsidR="00C85E91" w:rsidRPr="000D15BF" w14:paraId="23B1CCA1" w14:textId="77777777" w:rsidTr="000D15BF">
        <w:trPr>
          <w:trHeight w:val="1265"/>
        </w:trPr>
        <w:tc>
          <w:tcPr>
            <w:tcW w:w="2694" w:type="dxa"/>
          </w:tcPr>
          <w:p w14:paraId="689E0F91" w14:textId="666C33BF" w:rsidR="006739EA" w:rsidRPr="000D15BF" w:rsidRDefault="00C85E91" w:rsidP="00BC4D2C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Are there university level courses for HFE specialists in your country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>?</w:t>
            </w:r>
          </w:p>
        </w:tc>
        <w:tc>
          <w:tcPr>
            <w:tcW w:w="7796" w:type="dxa"/>
          </w:tcPr>
          <w:p w14:paraId="12C827F6" w14:textId="625E6203" w:rsidR="00C85E91" w:rsidRPr="000D15BF" w:rsidRDefault="00BA03F5" w:rsidP="00E73AF6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Yes</w:t>
            </w:r>
          </w:p>
        </w:tc>
      </w:tr>
      <w:tr w:rsidR="00AF455F" w:rsidRPr="000D15BF" w14:paraId="29D8ADF6" w14:textId="77777777" w:rsidTr="000D15BF">
        <w:trPr>
          <w:trHeight w:val="1265"/>
        </w:trPr>
        <w:tc>
          <w:tcPr>
            <w:tcW w:w="2694" w:type="dxa"/>
          </w:tcPr>
          <w:p w14:paraId="53B0D411" w14:textId="4BE94DA9" w:rsidR="00AF455F" w:rsidRPr="000D15BF" w:rsidRDefault="00AF455F" w:rsidP="00BC4D2C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Does your society have any official special interest sub-groups, similar to IEA’s Technical Committees?</w:t>
            </w:r>
          </w:p>
        </w:tc>
        <w:tc>
          <w:tcPr>
            <w:tcW w:w="7796" w:type="dxa"/>
          </w:tcPr>
          <w:p w14:paraId="41C47C13" w14:textId="44346122" w:rsidR="00AF455F" w:rsidRPr="000D15BF" w:rsidRDefault="00BA03F5" w:rsidP="00E73AF6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No</w:t>
            </w:r>
          </w:p>
        </w:tc>
      </w:tr>
      <w:tr w:rsidR="00C85E91" w:rsidRPr="000D15BF" w14:paraId="1DEEB7B9" w14:textId="77777777" w:rsidTr="000D15BF">
        <w:trPr>
          <w:trHeight w:val="1265"/>
        </w:trPr>
        <w:tc>
          <w:tcPr>
            <w:tcW w:w="2694" w:type="dxa"/>
          </w:tcPr>
          <w:p w14:paraId="5321FEF0" w14:textId="7F838C23" w:rsidR="00C85E91" w:rsidRPr="000D15BF" w:rsidRDefault="00C85E91" w:rsidP="00DD1C04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lastRenderedPageBreak/>
              <w:t xml:space="preserve">Are there </w:t>
            </w:r>
            <w:r w:rsidR="006739EA" w:rsidRPr="000D15BF">
              <w:rPr>
                <w:rFonts w:ascii="Lato" w:hAnsi="Lato" w:cs="Arial-BoldMT"/>
                <w:b/>
                <w:bCs/>
                <w:lang w:val="en-CA"/>
              </w:rPr>
              <w:t xml:space="preserve">adequate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work opportunities for HFE graduates?</w:t>
            </w:r>
          </w:p>
        </w:tc>
        <w:tc>
          <w:tcPr>
            <w:tcW w:w="7796" w:type="dxa"/>
          </w:tcPr>
          <w:p w14:paraId="5A3E2A6F" w14:textId="316D860B" w:rsidR="00C85E91" w:rsidRPr="000D15BF" w:rsidRDefault="00BA03F5" w:rsidP="00DD1C04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No</w:t>
            </w:r>
          </w:p>
        </w:tc>
      </w:tr>
      <w:tr w:rsidR="009501CE" w:rsidRPr="000D15BF" w14:paraId="491CC710" w14:textId="77777777" w:rsidTr="00BA03F5">
        <w:trPr>
          <w:trHeight w:val="2313"/>
        </w:trPr>
        <w:tc>
          <w:tcPr>
            <w:tcW w:w="2694" w:type="dxa"/>
          </w:tcPr>
          <w:p w14:paraId="6C99DBA4" w14:textId="70140EF5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What issues do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>you have that you would like to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 discuss with others at the </w:t>
            </w:r>
            <w:r w:rsidR="002333A7" w:rsidRPr="000D15BF">
              <w:rPr>
                <w:rFonts w:ascii="Lato" w:hAnsi="Lato" w:cs="Arial-BoldMT"/>
                <w:b/>
                <w:bCs/>
                <w:lang w:val="en-CA"/>
              </w:rPr>
              <w:t xml:space="preserve">next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IEA meeting?</w:t>
            </w:r>
          </w:p>
        </w:tc>
        <w:tc>
          <w:tcPr>
            <w:tcW w:w="7796" w:type="dxa"/>
          </w:tcPr>
          <w:p w14:paraId="658C0EB3" w14:textId="300C04F9" w:rsidR="009501CE" w:rsidRPr="000D15BF" w:rsidRDefault="00BA03F5" w:rsidP="006B3073">
            <w:pPr>
              <w:rPr>
                <w:rFonts w:ascii="Lato" w:hAnsi="Lato" w:cs="Arial-BoldMT"/>
                <w:lang w:val="en-CA"/>
              </w:rPr>
            </w:pPr>
            <w:r w:rsidRPr="00BA03F5">
              <w:rPr>
                <w:rFonts w:ascii="Lato" w:hAnsi="Lato" w:cs="Arial-BoldMT"/>
              </w:rPr>
              <w:t xml:space="preserve">The future of </w:t>
            </w:r>
            <w:proofErr w:type="spellStart"/>
            <w:r w:rsidRPr="00BA03F5">
              <w:rPr>
                <w:rFonts w:ascii="Lato" w:hAnsi="Lato" w:cs="Arial-BoldMT"/>
              </w:rPr>
              <w:t>work</w:t>
            </w:r>
            <w:proofErr w:type="spellEnd"/>
            <w:r w:rsidRPr="00BA03F5">
              <w:rPr>
                <w:rFonts w:ascii="Lato" w:hAnsi="Lato" w:cs="Arial-BoldMT"/>
              </w:rPr>
              <w:t xml:space="preserve"> </w:t>
            </w:r>
            <w:proofErr w:type="spellStart"/>
            <w:r w:rsidRPr="00BA03F5">
              <w:rPr>
                <w:rFonts w:ascii="Lato" w:hAnsi="Lato" w:cs="Arial-BoldMT"/>
              </w:rPr>
              <w:t>under</w:t>
            </w:r>
            <w:proofErr w:type="spellEnd"/>
            <w:r w:rsidRPr="00BA03F5">
              <w:rPr>
                <w:rFonts w:ascii="Lato" w:hAnsi="Lato" w:cs="Arial-BoldMT"/>
              </w:rPr>
              <w:t xml:space="preserve"> the influence of </w:t>
            </w:r>
            <w:proofErr w:type="spellStart"/>
            <w:r w:rsidRPr="00BA03F5">
              <w:rPr>
                <w:rFonts w:ascii="Lato" w:hAnsi="Lato" w:cs="Arial-BoldMT"/>
              </w:rPr>
              <w:t>artificial</w:t>
            </w:r>
            <w:proofErr w:type="spellEnd"/>
            <w:r w:rsidRPr="00BA03F5">
              <w:rPr>
                <w:rFonts w:ascii="Lato" w:hAnsi="Lato" w:cs="Arial-BoldMT"/>
              </w:rPr>
              <w:t xml:space="preserve"> intelligence</w:t>
            </w:r>
            <w:r>
              <w:rPr>
                <w:rFonts w:ascii="Lato" w:hAnsi="Lato" w:cs="Arial-BoldMT"/>
              </w:rPr>
              <w:t xml:space="preserve"> (AI)</w:t>
            </w:r>
            <w:r w:rsidRPr="00BA03F5">
              <w:rPr>
                <w:rFonts w:ascii="Lato" w:hAnsi="Lato" w:cs="Arial-BoldMT"/>
              </w:rPr>
              <w:t xml:space="preserve"> and </w:t>
            </w:r>
            <w:proofErr w:type="spellStart"/>
            <w:r w:rsidRPr="00BA03F5">
              <w:rPr>
                <w:rFonts w:ascii="Lato" w:hAnsi="Lato" w:cs="Arial-BoldMT"/>
              </w:rPr>
              <w:t>ergonomics</w:t>
            </w:r>
            <w:proofErr w:type="spellEnd"/>
          </w:p>
        </w:tc>
      </w:tr>
      <w:tr w:rsidR="00BC4D2C" w:rsidRPr="000D15BF" w14:paraId="519E4C54" w14:textId="77777777" w:rsidTr="000D15BF">
        <w:trPr>
          <w:trHeight w:val="3449"/>
        </w:trPr>
        <w:tc>
          <w:tcPr>
            <w:tcW w:w="2694" w:type="dxa"/>
          </w:tcPr>
          <w:p w14:paraId="2B689265" w14:textId="40785BAB" w:rsidR="00BC4D2C" w:rsidRPr="000D15BF" w:rsidRDefault="00BC4D2C" w:rsidP="00686B69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Society activities held </w:t>
            </w:r>
            <w:r w:rsidR="002333A7" w:rsidRPr="000D15BF">
              <w:rPr>
                <w:rFonts w:ascii="Lato" w:hAnsi="Lato" w:cs="Arial-BoldMT"/>
                <w:b/>
                <w:bCs/>
                <w:lang w:val="en-CA"/>
              </w:rPr>
              <w:t xml:space="preserve">since last annual report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or planned</w:t>
            </w:r>
            <w:r w:rsidR="002333A7" w:rsidRPr="000D15BF">
              <w:rPr>
                <w:rFonts w:ascii="Lato" w:hAnsi="Lato" w:cs="Arial-BoldMT"/>
                <w:b/>
                <w:bCs/>
                <w:lang w:val="en-CA"/>
              </w:rPr>
              <w:t xml:space="preserve"> for the following year</w:t>
            </w:r>
            <w:r w:rsidR="00781399" w:rsidRPr="000D15BF">
              <w:rPr>
                <w:rFonts w:ascii="Lato" w:hAnsi="Lato" w:cs="Arial-BoldMT"/>
                <w:b/>
                <w:bCs/>
                <w:lang w:val="en-CA"/>
              </w:rPr>
              <w:t>.</w:t>
            </w:r>
          </w:p>
        </w:tc>
        <w:tc>
          <w:tcPr>
            <w:tcW w:w="7796" w:type="dxa"/>
          </w:tcPr>
          <w:p w14:paraId="2DFAD670" w14:textId="77777777" w:rsidR="00BC4D2C" w:rsidRDefault="006F3172" w:rsidP="00686B69">
            <w:pPr>
              <w:rPr>
                <w:rFonts w:ascii="Lato" w:hAnsi="Lato" w:cs="Arial-BoldMT"/>
              </w:rPr>
            </w:pPr>
            <w:r w:rsidRPr="006F3172">
              <w:rPr>
                <w:rFonts w:ascii="Lato" w:hAnsi="Lato" w:cs="Arial-BoldMT"/>
              </w:rPr>
              <w:t xml:space="preserve">The national </w:t>
            </w:r>
            <w:proofErr w:type="spellStart"/>
            <w:r w:rsidRPr="006F3172">
              <w:rPr>
                <w:rFonts w:ascii="Lato" w:hAnsi="Lato" w:cs="Arial-BoldMT"/>
              </w:rPr>
              <w:t>ergonomics</w:t>
            </w:r>
            <w:proofErr w:type="spellEnd"/>
            <w:r w:rsidRPr="006F3172">
              <w:rPr>
                <w:rFonts w:ascii="Lato" w:hAnsi="Lato" w:cs="Arial-BoldMT"/>
              </w:rPr>
              <w:t xml:space="preserve"> </w:t>
            </w:r>
            <w:proofErr w:type="spellStart"/>
            <w:r w:rsidRPr="006F3172">
              <w:rPr>
                <w:rFonts w:ascii="Lato" w:hAnsi="Lato" w:cs="Arial-BoldMT"/>
              </w:rPr>
              <w:t>congress</w:t>
            </w:r>
            <w:proofErr w:type="spellEnd"/>
            <w:r w:rsidRPr="006F3172">
              <w:rPr>
                <w:rFonts w:ascii="Lato" w:hAnsi="Lato" w:cs="Arial-BoldMT"/>
              </w:rPr>
              <w:t xml:space="preserve">, </w:t>
            </w:r>
            <w:proofErr w:type="spellStart"/>
            <w:r w:rsidRPr="006F3172">
              <w:rPr>
                <w:rFonts w:ascii="Lato" w:hAnsi="Lato" w:cs="Arial-BoldMT"/>
              </w:rPr>
              <w:t>which</w:t>
            </w:r>
            <w:proofErr w:type="spellEnd"/>
            <w:r w:rsidRPr="006F3172">
              <w:rPr>
                <w:rFonts w:ascii="Lato" w:hAnsi="Lato" w:cs="Arial-BoldMT"/>
              </w:rPr>
              <w:t xml:space="preserve"> </w:t>
            </w:r>
            <w:proofErr w:type="spellStart"/>
            <w:r w:rsidRPr="006F3172">
              <w:rPr>
                <w:rFonts w:ascii="Lato" w:hAnsi="Lato" w:cs="Arial-BoldMT"/>
              </w:rPr>
              <w:t>is</w:t>
            </w:r>
            <w:proofErr w:type="spellEnd"/>
            <w:r w:rsidRPr="006F3172">
              <w:rPr>
                <w:rFonts w:ascii="Lato" w:hAnsi="Lato" w:cs="Arial-BoldMT"/>
              </w:rPr>
              <w:t xml:space="preserve"> </w:t>
            </w:r>
            <w:proofErr w:type="spellStart"/>
            <w:r w:rsidRPr="006F3172">
              <w:rPr>
                <w:rFonts w:ascii="Lato" w:hAnsi="Lato" w:cs="Arial-BoldMT"/>
              </w:rPr>
              <w:t>held</w:t>
            </w:r>
            <w:proofErr w:type="spellEnd"/>
            <w:r w:rsidRPr="006F3172">
              <w:rPr>
                <w:rFonts w:ascii="Lato" w:hAnsi="Lato" w:cs="Arial-BoldMT"/>
              </w:rPr>
              <w:t xml:space="preserve"> </w:t>
            </w:r>
            <w:proofErr w:type="spellStart"/>
            <w:r w:rsidRPr="006F3172">
              <w:rPr>
                <w:rFonts w:ascii="Lato" w:hAnsi="Lato" w:cs="Arial-BoldMT"/>
              </w:rPr>
              <w:t>every</w:t>
            </w:r>
            <w:proofErr w:type="spellEnd"/>
            <w:r w:rsidRPr="006F3172">
              <w:rPr>
                <w:rFonts w:ascii="Lato" w:hAnsi="Lato" w:cs="Arial-BoldMT"/>
              </w:rPr>
              <w:t xml:space="preserve"> </w:t>
            </w:r>
            <w:proofErr w:type="spellStart"/>
            <w:r w:rsidRPr="006F3172">
              <w:rPr>
                <w:rFonts w:ascii="Lato" w:hAnsi="Lato" w:cs="Arial-BoldMT"/>
              </w:rPr>
              <w:t>year</w:t>
            </w:r>
            <w:proofErr w:type="spellEnd"/>
            <w:r w:rsidRPr="006F3172">
              <w:rPr>
                <w:rFonts w:ascii="Lato" w:hAnsi="Lato" w:cs="Arial-BoldMT"/>
              </w:rPr>
              <w:t xml:space="preserve"> in </w:t>
            </w:r>
            <w:proofErr w:type="spellStart"/>
            <w:r w:rsidRPr="006F3172">
              <w:rPr>
                <w:rFonts w:ascii="Lato" w:hAnsi="Lato" w:cs="Arial-BoldMT"/>
              </w:rPr>
              <w:t>various</w:t>
            </w:r>
            <w:proofErr w:type="spellEnd"/>
            <w:r w:rsidRPr="006F3172">
              <w:rPr>
                <w:rFonts w:ascii="Lato" w:hAnsi="Lato" w:cs="Arial-BoldMT"/>
              </w:rPr>
              <w:t xml:space="preserve"> </w:t>
            </w:r>
            <w:proofErr w:type="spellStart"/>
            <w:r w:rsidRPr="006F3172">
              <w:rPr>
                <w:rFonts w:ascii="Lato" w:hAnsi="Lato" w:cs="Arial-BoldMT"/>
              </w:rPr>
              <w:t>cities</w:t>
            </w:r>
            <w:proofErr w:type="spellEnd"/>
            <w:r w:rsidRPr="006F3172">
              <w:rPr>
                <w:rFonts w:ascii="Lato" w:hAnsi="Lato" w:cs="Arial-BoldMT"/>
              </w:rPr>
              <w:t xml:space="preserve"> in </w:t>
            </w:r>
            <w:proofErr w:type="spellStart"/>
            <w:r w:rsidRPr="006F3172">
              <w:rPr>
                <w:rFonts w:ascii="Lato" w:hAnsi="Lato" w:cs="Arial-BoldMT"/>
              </w:rPr>
              <w:t>Turkey</w:t>
            </w:r>
            <w:proofErr w:type="spellEnd"/>
            <w:r w:rsidRPr="006F3172">
              <w:rPr>
                <w:rFonts w:ascii="Lato" w:hAnsi="Lato" w:cs="Arial-BoldMT"/>
              </w:rPr>
              <w:t xml:space="preserve">, </w:t>
            </w:r>
            <w:proofErr w:type="spellStart"/>
            <w:r w:rsidRPr="006F3172">
              <w:rPr>
                <w:rFonts w:ascii="Lato" w:hAnsi="Lato" w:cs="Arial-BoldMT"/>
              </w:rPr>
              <w:t>will</w:t>
            </w:r>
            <w:proofErr w:type="spellEnd"/>
            <w:r w:rsidRPr="006F3172">
              <w:rPr>
                <w:rFonts w:ascii="Lato" w:hAnsi="Lato" w:cs="Arial-BoldMT"/>
              </w:rPr>
              <w:t xml:space="preserve"> </w:t>
            </w:r>
            <w:proofErr w:type="spellStart"/>
            <w:r w:rsidRPr="006F3172">
              <w:rPr>
                <w:rFonts w:ascii="Lato" w:hAnsi="Lato" w:cs="Arial-BoldMT"/>
              </w:rPr>
              <w:t>be</w:t>
            </w:r>
            <w:proofErr w:type="spellEnd"/>
            <w:r w:rsidRPr="006F3172">
              <w:rPr>
                <w:rFonts w:ascii="Lato" w:hAnsi="Lato" w:cs="Arial-BoldMT"/>
              </w:rPr>
              <w:t xml:space="preserve"> </w:t>
            </w:r>
            <w:proofErr w:type="spellStart"/>
            <w:r w:rsidRPr="006F3172">
              <w:rPr>
                <w:rFonts w:ascii="Lato" w:hAnsi="Lato" w:cs="Arial-BoldMT"/>
              </w:rPr>
              <w:t>held</w:t>
            </w:r>
            <w:proofErr w:type="spellEnd"/>
            <w:r w:rsidRPr="006F3172">
              <w:rPr>
                <w:rFonts w:ascii="Lato" w:hAnsi="Lato" w:cs="Arial-BoldMT"/>
              </w:rPr>
              <w:t xml:space="preserve"> for the 30th time </w:t>
            </w:r>
            <w:proofErr w:type="spellStart"/>
            <w:r w:rsidRPr="006F3172">
              <w:rPr>
                <w:rFonts w:ascii="Lato" w:hAnsi="Lato" w:cs="Arial-BoldMT"/>
              </w:rPr>
              <w:t>this</w:t>
            </w:r>
            <w:proofErr w:type="spellEnd"/>
            <w:r w:rsidRPr="006F3172">
              <w:rPr>
                <w:rFonts w:ascii="Lato" w:hAnsi="Lato" w:cs="Arial-BoldMT"/>
              </w:rPr>
              <w:t xml:space="preserve"> </w:t>
            </w:r>
            <w:proofErr w:type="spellStart"/>
            <w:r w:rsidRPr="006F3172">
              <w:rPr>
                <w:rFonts w:ascii="Lato" w:hAnsi="Lato" w:cs="Arial-BoldMT"/>
              </w:rPr>
              <w:t>year</w:t>
            </w:r>
            <w:proofErr w:type="spellEnd"/>
            <w:r w:rsidRPr="006F3172">
              <w:rPr>
                <w:rFonts w:ascii="Lato" w:hAnsi="Lato" w:cs="Arial-BoldMT"/>
              </w:rPr>
              <w:t xml:space="preserve"> at </w:t>
            </w:r>
            <w:proofErr w:type="spellStart"/>
            <w:r w:rsidRPr="006F3172">
              <w:rPr>
                <w:rFonts w:ascii="Lato" w:hAnsi="Lato" w:cs="Arial-BoldMT"/>
              </w:rPr>
              <w:t>Karabul</w:t>
            </w:r>
            <w:proofErr w:type="spellEnd"/>
            <w:r w:rsidRPr="006F3172">
              <w:rPr>
                <w:rFonts w:ascii="Lato" w:hAnsi="Lato" w:cs="Arial-BoldMT"/>
              </w:rPr>
              <w:t xml:space="preserve"> </w:t>
            </w:r>
            <w:proofErr w:type="spellStart"/>
            <w:r w:rsidRPr="006F3172">
              <w:rPr>
                <w:rFonts w:ascii="Lato" w:hAnsi="Lato" w:cs="Arial-BoldMT"/>
              </w:rPr>
              <w:t>University</w:t>
            </w:r>
            <w:proofErr w:type="spellEnd"/>
            <w:r w:rsidRPr="006F3172">
              <w:rPr>
                <w:rFonts w:ascii="Lato" w:hAnsi="Lato" w:cs="Arial-BoldMT"/>
              </w:rPr>
              <w:t xml:space="preserve"> in </w:t>
            </w:r>
            <w:proofErr w:type="spellStart"/>
            <w:r w:rsidRPr="006F3172">
              <w:rPr>
                <w:rFonts w:ascii="Lato" w:hAnsi="Lato" w:cs="Arial-BoldMT"/>
              </w:rPr>
              <w:t>October</w:t>
            </w:r>
            <w:proofErr w:type="spellEnd"/>
            <w:r w:rsidRPr="006F3172">
              <w:rPr>
                <w:rFonts w:ascii="Lato" w:hAnsi="Lato" w:cs="Arial-BoldMT"/>
              </w:rPr>
              <w:t xml:space="preserve">. The </w:t>
            </w:r>
            <w:proofErr w:type="spellStart"/>
            <w:r w:rsidRPr="006F3172">
              <w:rPr>
                <w:rFonts w:ascii="Lato" w:hAnsi="Lato" w:cs="Arial-BoldMT"/>
              </w:rPr>
              <w:t>link</w:t>
            </w:r>
            <w:proofErr w:type="spellEnd"/>
            <w:r w:rsidRPr="006F3172">
              <w:rPr>
                <w:rFonts w:ascii="Lato" w:hAnsi="Lato" w:cs="Arial-BoldMT"/>
              </w:rPr>
              <w:t xml:space="preserve"> to the </w:t>
            </w:r>
            <w:proofErr w:type="spellStart"/>
            <w:r w:rsidRPr="006F3172">
              <w:rPr>
                <w:rFonts w:ascii="Lato" w:hAnsi="Lato" w:cs="Arial-BoldMT"/>
              </w:rPr>
              <w:t>conference</w:t>
            </w:r>
            <w:proofErr w:type="spellEnd"/>
            <w:r w:rsidRPr="006F3172">
              <w:rPr>
                <w:rFonts w:ascii="Lato" w:hAnsi="Lato" w:cs="Arial-BoldMT"/>
              </w:rPr>
              <w:t xml:space="preserve"> </w:t>
            </w:r>
            <w:proofErr w:type="spellStart"/>
            <w:r w:rsidRPr="006F3172">
              <w:rPr>
                <w:rFonts w:ascii="Lato" w:hAnsi="Lato" w:cs="Arial-BoldMT"/>
              </w:rPr>
              <w:t>is</w:t>
            </w:r>
            <w:proofErr w:type="spellEnd"/>
            <w:r w:rsidRPr="006F3172">
              <w:rPr>
                <w:rFonts w:ascii="Lato" w:hAnsi="Lato" w:cs="Arial-BoldMT"/>
              </w:rPr>
              <w:t xml:space="preserve"> </w:t>
            </w:r>
            <w:proofErr w:type="spellStart"/>
            <w:r w:rsidRPr="006F3172">
              <w:rPr>
                <w:rFonts w:ascii="Lato" w:hAnsi="Lato" w:cs="Arial-BoldMT"/>
              </w:rPr>
              <w:t>below</w:t>
            </w:r>
            <w:proofErr w:type="spellEnd"/>
            <w:r w:rsidRPr="006F3172">
              <w:rPr>
                <w:rFonts w:ascii="Lato" w:hAnsi="Lato" w:cs="Arial-BoldMT"/>
              </w:rPr>
              <w:t>.</w:t>
            </w:r>
          </w:p>
          <w:p w14:paraId="65C50002" w14:textId="6B7911B2" w:rsidR="006F3172" w:rsidRPr="000D15BF" w:rsidRDefault="00EF16DE" w:rsidP="00686B69">
            <w:pPr>
              <w:rPr>
                <w:rFonts w:ascii="Lato" w:hAnsi="Lato" w:cs="Arial-BoldMT"/>
                <w:lang w:val="en-CA"/>
              </w:rPr>
            </w:pPr>
            <w:hyperlink r:id="rId6" w:history="1">
              <w:r w:rsidRPr="00812FD0">
                <w:rPr>
                  <w:rStyle w:val="Hyperlink"/>
                  <w:rFonts w:ascii="Lato" w:hAnsi="Lato" w:cs="Arial-BoldMT"/>
                  <w:lang w:val="en-CA"/>
                </w:rPr>
                <w:t>https://uek30.karabuk.edu.tr/index.aspx</w:t>
              </w:r>
            </w:hyperlink>
            <w:r>
              <w:rPr>
                <w:rFonts w:ascii="Lato" w:hAnsi="Lato" w:cs="Arial-BoldMT"/>
                <w:lang w:val="en-CA"/>
              </w:rPr>
              <w:t xml:space="preserve"> </w:t>
            </w:r>
          </w:p>
        </w:tc>
      </w:tr>
    </w:tbl>
    <w:p w14:paraId="1CFAE5B6" w14:textId="1E52E47D" w:rsidR="00E227A5" w:rsidRPr="000D15BF" w:rsidRDefault="006B3073" w:rsidP="006B3073">
      <w:pPr>
        <w:spacing w:after="0" w:line="240" w:lineRule="auto"/>
        <w:rPr>
          <w:rFonts w:ascii="Lato" w:hAnsi="Lato" w:cs="Arial-BoldMT"/>
          <w:b/>
          <w:bCs/>
          <w:lang w:val="en-CA"/>
        </w:rPr>
      </w:pPr>
      <w:r w:rsidRPr="000D15BF">
        <w:rPr>
          <w:rFonts w:ascii="Lato" w:hAnsi="Lato" w:cs="Arial-BoldMT"/>
          <w:b/>
          <w:bCs/>
          <w:lang w:val="en-CA"/>
        </w:rPr>
        <w:t>Any other comments:</w:t>
      </w:r>
    </w:p>
    <w:sectPr w:rsidR="00E227A5" w:rsidRPr="000D15BF" w:rsidSect="000D15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853" w:right="662" w:bottom="1440" w:left="1089" w:header="28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A736D3" w14:textId="77777777" w:rsidR="006C1546" w:rsidRDefault="006C1546" w:rsidP="00E227A5">
      <w:pPr>
        <w:spacing w:after="0" w:line="240" w:lineRule="auto"/>
      </w:pPr>
      <w:r>
        <w:separator/>
      </w:r>
    </w:p>
  </w:endnote>
  <w:endnote w:type="continuationSeparator" w:id="0">
    <w:p w14:paraId="4B89C51A" w14:textId="77777777" w:rsidR="006C1546" w:rsidRDefault="006C1546" w:rsidP="00E22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5873BD" w14:textId="77777777" w:rsidR="00AF5F74" w:rsidRDefault="00AF5F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297465" w14:textId="51C58276" w:rsidR="000D15BF" w:rsidRPr="00EF317C" w:rsidRDefault="000D15BF" w:rsidP="000D15BF">
    <w:pPr>
      <w:pStyle w:val="Footer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 w:rsidRPr="00EF317C">
      <w:rPr>
        <w:rFonts w:ascii="Lato Light" w:hAnsi="Lato Light"/>
        <w:i/>
        <w:iCs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sz w:val="18"/>
        <w:szCs w:val="18"/>
        <w:lang w:val="en-GB"/>
      </w:rPr>
      <w:instrText xml:space="preserve"> FILENAME </w:instrText>
    </w:r>
    <w:r w:rsidRPr="00EF317C">
      <w:rPr>
        <w:rFonts w:ascii="Lato Light" w:hAnsi="Lato Light"/>
        <w:i/>
        <w:iCs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Federated society report form.docx</w:t>
    </w:r>
    <w:r w:rsidRPr="00EF317C">
      <w:rPr>
        <w:rFonts w:ascii="Lato Light" w:hAnsi="Lato Light"/>
        <w:i/>
        <w:iCs/>
        <w:sz w:val="18"/>
        <w:szCs w:val="18"/>
        <w:lang w:val="en-GB"/>
      </w:rPr>
      <w:fldChar w:fldCharType="end"/>
    </w:r>
    <w:r w:rsidRPr="00EF317C">
      <w:rPr>
        <w:rFonts w:ascii="Lato Light" w:hAnsi="Lato Light"/>
        <w:i/>
        <w:iCs/>
        <w:sz w:val="18"/>
        <w:szCs w:val="18"/>
        <w:lang w:val="en-GB"/>
      </w:rPr>
      <w:tab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1E59DB" w14:textId="792A8BA7" w:rsidR="00AF5F74" w:rsidRPr="00AF5F74" w:rsidRDefault="00AF5F74" w:rsidP="00AF5F74">
    <w:pPr>
      <w:pStyle w:val="Footer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 w:rsidRPr="00AF5F74">
      <w:rPr>
        <w:rFonts w:ascii="Lato Light" w:hAnsi="Lato Light"/>
        <w:i/>
        <w:iCs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sz w:val="18"/>
        <w:szCs w:val="18"/>
        <w:lang w:val="en-GB"/>
      </w:rPr>
      <w:instrText xml:space="preserve"> FILENAME </w:instrText>
    </w:r>
    <w:r w:rsidRPr="00AF5F74">
      <w:rPr>
        <w:rFonts w:ascii="Lato Light" w:hAnsi="Lato Light"/>
        <w:i/>
        <w:iCs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Federated society report form.docx</w:t>
    </w:r>
    <w:r w:rsidRPr="00AF5F74">
      <w:rPr>
        <w:rFonts w:ascii="Lato Light" w:hAnsi="Lato Light"/>
        <w:i/>
        <w:iCs/>
        <w:sz w:val="18"/>
        <w:szCs w:val="18"/>
        <w:lang w:val="en-GB"/>
      </w:rPr>
      <w:fldChar w:fldCharType="end"/>
    </w:r>
    <w:r w:rsidRPr="00AF5F74">
      <w:rPr>
        <w:rFonts w:ascii="Lato Light" w:hAnsi="Lato Light"/>
        <w:i/>
        <w:iCs/>
        <w:sz w:val="18"/>
        <w:szCs w:val="18"/>
        <w:lang w:val="en-GB"/>
      </w:rPr>
      <w:tab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4144DB" w14:textId="77777777" w:rsidR="006C1546" w:rsidRDefault="006C1546" w:rsidP="00E227A5">
      <w:pPr>
        <w:spacing w:after="0" w:line="240" w:lineRule="auto"/>
      </w:pPr>
      <w:r>
        <w:separator/>
      </w:r>
    </w:p>
  </w:footnote>
  <w:footnote w:type="continuationSeparator" w:id="0">
    <w:p w14:paraId="0C17003E" w14:textId="77777777" w:rsidR="006C1546" w:rsidRDefault="006C1546" w:rsidP="00E22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C87AAE" w14:textId="77777777" w:rsidR="00AF5F74" w:rsidRDefault="00AF5F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ED0B4" w14:textId="53579D69" w:rsidR="00276F7A" w:rsidRPr="006B3073" w:rsidRDefault="00276F7A" w:rsidP="000D15BF">
    <w:pPr>
      <w:tabs>
        <w:tab w:val="right" w:pos="9498"/>
      </w:tabs>
      <w:ind w:left="3540" w:hanging="3540"/>
      <w:jc w:val="right"/>
      <w:rPr>
        <w:rFonts w:ascii="Arial-BoldMT" w:hAnsi="Arial-BoldMT" w:cs="Arial-BoldMT"/>
        <w:sz w:val="36"/>
        <w:szCs w:val="36"/>
        <w:lang w:val="en-CA"/>
      </w:rPr>
    </w:pPr>
    <w:r w:rsidRPr="00276F7A">
      <w:rPr>
        <w:rFonts w:ascii="Arial-BoldMT" w:hAnsi="Arial-BoldMT" w:cs="Arial-BoldMT"/>
        <w:sz w:val="36"/>
        <w:szCs w:val="36"/>
        <w:lang w:val="en-CA"/>
      </w:rPr>
      <w:t xml:space="preserve"> </w:t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3EA055" w14:textId="366EB1AC" w:rsidR="000D15BF" w:rsidRPr="000D15BF" w:rsidRDefault="000D15BF" w:rsidP="000D15BF">
    <w:pPr>
      <w:tabs>
        <w:tab w:val="right" w:pos="9498"/>
      </w:tabs>
      <w:ind w:left="3540" w:hanging="3540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noProof/>
        <w:sz w:val="36"/>
        <w:szCs w:val="36"/>
        <w:lang w:val="en-CA"/>
      </w:rPr>
      <w:drawing>
        <wp:anchor distT="0" distB="0" distL="114300" distR="114300" simplePos="0" relativeHeight="251659264" behindDoc="0" locked="0" layoutInCell="1" allowOverlap="1" wp14:anchorId="79F8E704" wp14:editId="2B9DF0A6">
          <wp:simplePos x="0" y="0"/>
          <wp:positionH relativeFrom="column">
            <wp:posOffset>-436245</wp:posOffset>
          </wp:positionH>
          <wp:positionV relativeFrom="paragraph">
            <wp:posOffset>-129556</wp:posOffset>
          </wp:positionV>
          <wp:extent cx="2514600" cy="1079500"/>
          <wp:effectExtent l="0" t="0" r="0" b="0"/>
          <wp:wrapSquare wrapText="bothSides"/>
          <wp:docPr id="1867756007" name="Picture 1" descr="A logo with blue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650104" name="Picture 1" descr="A logo with blue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4600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D15BF">
      <w:rPr>
        <w:rFonts w:ascii="Lato" w:hAnsi="Lato" w:cs="Arial-BoldMT"/>
        <w:sz w:val="36"/>
        <w:szCs w:val="36"/>
        <w:lang w:val="en-CA"/>
      </w:rPr>
      <w:t>Federated Society Report</w:t>
    </w:r>
  </w:p>
  <w:p w14:paraId="7499B8E3" w14:textId="209ABC6C" w:rsidR="000D15BF" w:rsidRPr="000D15BF" w:rsidRDefault="000D15BF" w:rsidP="000D15BF">
    <w:pPr>
      <w:tabs>
        <w:tab w:val="right" w:pos="9498"/>
      </w:tabs>
      <w:ind w:left="3540" w:hanging="2835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sz w:val="36"/>
        <w:szCs w:val="36"/>
        <w:lang w:val="en-CA"/>
      </w:rPr>
      <w:t>2024</w:t>
    </w:r>
  </w:p>
  <w:p w14:paraId="4FAF9D04" w14:textId="103E05BC" w:rsidR="000D15BF" w:rsidRDefault="000D15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7A"/>
    <w:rsid w:val="00014630"/>
    <w:rsid w:val="000160E8"/>
    <w:rsid w:val="00056EE2"/>
    <w:rsid w:val="00097594"/>
    <w:rsid w:val="00097A86"/>
    <w:rsid w:val="000D15BF"/>
    <w:rsid w:val="000D4C9A"/>
    <w:rsid w:val="000E1A38"/>
    <w:rsid w:val="00101001"/>
    <w:rsid w:val="00126373"/>
    <w:rsid w:val="002333A7"/>
    <w:rsid w:val="00276F7A"/>
    <w:rsid w:val="00283AD0"/>
    <w:rsid w:val="00291E8E"/>
    <w:rsid w:val="002F3821"/>
    <w:rsid w:val="00310C44"/>
    <w:rsid w:val="00315AAD"/>
    <w:rsid w:val="003423B4"/>
    <w:rsid w:val="003544D8"/>
    <w:rsid w:val="003602A9"/>
    <w:rsid w:val="003F54F7"/>
    <w:rsid w:val="00444983"/>
    <w:rsid w:val="00470D5C"/>
    <w:rsid w:val="00493DF6"/>
    <w:rsid w:val="004D040B"/>
    <w:rsid w:val="004D5F34"/>
    <w:rsid w:val="00524F54"/>
    <w:rsid w:val="00537784"/>
    <w:rsid w:val="00573E6C"/>
    <w:rsid w:val="00582067"/>
    <w:rsid w:val="00590409"/>
    <w:rsid w:val="005966C8"/>
    <w:rsid w:val="00596FF6"/>
    <w:rsid w:val="005B102B"/>
    <w:rsid w:val="005E1874"/>
    <w:rsid w:val="005E4C5D"/>
    <w:rsid w:val="006114C7"/>
    <w:rsid w:val="00632014"/>
    <w:rsid w:val="006739EA"/>
    <w:rsid w:val="006743EA"/>
    <w:rsid w:val="006A0A5F"/>
    <w:rsid w:val="006B3073"/>
    <w:rsid w:val="006C0F3C"/>
    <w:rsid w:val="006C1546"/>
    <w:rsid w:val="006C6BBF"/>
    <w:rsid w:val="006F3172"/>
    <w:rsid w:val="007159F5"/>
    <w:rsid w:val="0073323C"/>
    <w:rsid w:val="00781399"/>
    <w:rsid w:val="007B2099"/>
    <w:rsid w:val="007F0EE5"/>
    <w:rsid w:val="008069A6"/>
    <w:rsid w:val="00842823"/>
    <w:rsid w:val="008615FA"/>
    <w:rsid w:val="008720FE"/>
    <w:rsid w:val="008723F9"/>
    <w:rsid w:val="00886155"/>
    <w:rsid w:val="008A1E4C"/>
    <w:rsid w:val="00902647"/>
    <w:rsid w:val="009501CE"/>
    <w:rsid w:val="0095655F"/>
    <w:rsid w:val="00974AF4"/>
    <w:rsid w:val="00984BCF"/>
    <w:rsid w:val="009E4469"/>
    <w:rsid w:val="009F3F52"/>
    <w:rsid w:val="00A22A0D"/>
    <w:rsid w:val="00A513F7"/>
    <w:rsid w:val="00A9169C"/>
    <w:rsid w:val="00A91C6E"/>
    <w:rsid w:val="00AE37AD"/>
    <w:rsid w:val="00AE4D9C"/>
    <w:rsid w:val="00AF455F"/>
    <w:rsid w:val="00AF5F74"/>
    <w:rsid w:val="00B37CA5"/>
    <w:rsid w:val="00B53FCF"/>
    <w:rsid w:val="00B718A4"/>
    <w:rsid w:val="00B81DE8"/>
    <w:rsid w:val="00BA03F5"/>
    <w:rsid w:val="00BC4D2C"/>
    <w:rsid w:val="00BE2194"/>
    <w:rsid w:val="00C85E91"/>
    <w:rsid w:val="00CB30AB"/>
    <w:rsid w:val="00CC4BD7"/>
    <w:rsid w:val="00D76554"/>
    <w:rsid w:val="00DD013C"/>
    <w:rsid w:val="00DD1B40"/>
    <w:rsid w:val="00E04838"/>
    <w:rsid w:val="00E12901"/>
    <w:rsid w:val="00E227A5"/>
    <w:rsid w:val="00E60DFE"/>
    <w:rsid w:val="00E82C39"/>
    <w:rsid w:val="00EF16DE"/>
    <w:rsid w:val="00EF317C"/>
    <w:rsid w:val="00F010BC"/>
    <w:rsid w:val="00F577AE"/>
    <w:rsid w:val="00FA63D1"/>
    <w:rsid w:val="00FF5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278AB2"/>
  <w15:chartTrackingRefBased/>
  <w15:docId w15:val="{3B45A776-2ADF-694F-A1EF-1ED55AB5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227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7A5"/>
  </w:style>
  <w:style w:type="paragraph" w:styleId="Footer">
    <w:name w:val="footer"/>
    <w:basedOn w:val="Normal"/>
    <w:link w:val="Foot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7A5"/>
  </w:style>
  <w:style w:type="table" w:styleId="TableGrid">
    <w:name w:val="Table Grid"/>
    <w:basedOn w:val="TableNormal"/>
    <w:uiPriority w:val="39"/>
    <w:rsid w:val="00276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F16D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6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09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ek30.karabuk.edu.tr/index.aspx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246</Words>
  <Characters>1408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Hakem</cp:lastModifiedBy>
  <cp:revision>17</cp:revision>
  <cp:lastPrinted>2021-11-28T22:56:00Z</cp:lastPrinted>
  <dcterms:created xsi:type="dcterms:W3CDTF">2023-07-28T09:04:00Z</dcterms:created>
  <dcterms:modified xsi:type="dcterms:W3CDTF">2024-07-30T21:55:00Z</dcterms:modified>
</cp:coreProperties>
</file>