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83DA" w14:textId="0B51E19A" w:rsidR="006F091D" w:rsidRPr="006B4383" w:rsidRDefault="004A7D2E" w:rsidP="006B4383">
      <w:pPr>
        <w:pStyle w:val="Headline"/>
        <w:jc w:val="center"/>
        <w:rPr>
          <w:rFonts w:ascii="Lato" w:hAnsi="Lato"/>
        </w:rPr>
      </w:pPr>
      <w:r>
        <w:rPr>
          <w:rFonts w:ascii="Lato" w:hAnsi="Lato"/>
        </w:rPr>
        <w:t xml:space="preserve">Meeting of the IEA </w:t>
      </w:r>
      <w:r w:rsidR="00D1644A" w:rsidRPr="00B70034">
        <w:rPr>
          <w:rFonts w:ascii="Lato" w:hAnsi="Lato"/>
        </w:rPr>
        <w:t>E</w:t>
      </w:r>
      <w:r>
        <w:rPr>
          <w:rFonts w:ascii="Lato" w:hAnsi="Lato"/>
        </w:rPr>
        <w:t>xecutive Committee</w:t>
      </w:r>
    </w:p>
    <w:p w14:paraId="1D86719C" w14:textId="77777777" w:rsidR="00D1644A" w:rsidRPr="00B70034" w:rsidRDefault="00D1644A" w:rsidP="00490F24">
      <w:pPr>
        <w:rPr>
          <w:rFonts w:ascii="Lato" w:hAnsi="Lato" w:cstheme="minorHAnsi"/>
          <w:b/>
          <w:sz w:val="22"/>
          <w:szCs w:val="22"/>
        </w:rPr>
      </w:pPr>
    </w:p>
    <w:p w14:paraId="49C137ED" w14:textId="7C824B1A" w:rsidR="00D1644A" w:rsidRPr="00B70034" w:rsidRDefault="00ED06F2" w:rsidP="00D1644A">
      <w:pPr>
        <w:jc w:val="center"/>
        <w:rPr>
          <w:rFonts w:ascii="Lato" w:hAnsi="Lato" w:cstheme="minorHAnsi"/>
          <w:b/>
        </w:rPr>
      </w:pPr>
      <w:r>
        <w:rPr>
          <w:rFonts w:ascii="Lato" w:hAnsi="Lato" w:cstheme="minorHAnsi"/>
          <w:b/>
        </w:rPr>
        <w:t xml:space="preserve">Agenda </w:t>
      </w:r>
      <w:r w:rsidR="006D1986">
        <w:rPr>
          <w:rFonts w:ascii="Lato" w:hAnsi="Lato" w:cstheme="minorHAnsi"/>
          <w:b/>
        </w:rPr>
        <w:t>31 Oct</w:t>
      </w:r>
      <w:r w:rsidR="008D6A05">
        <w:rPr>
          <w:rFonts w:ascii="Lato" w:hAnsi="Lato" w:cstheme="minorHAnsi"/>
          <w:b/>
        </w:rPr>
        <w:t>ober</w:t>
      </w:r>
      <w:r w:rsidR="006D1986">
        <w:rPr>
          <w:rFonts w:ascii="Lato" w:hAnsi="Lato" w:cstheme="minorHAnsi"/>
          <w:b/>
        </w:rPr>
        <w:t xml:space="preserve"> – 1 Nov</w:t>
      </w:r>
      <w:r w:rsidR="008D6A05">
        <w:rPr>
          <w:rFonts w:ascii="Lato" w:hAnsi="Lato" w:cstheme="minorHAnsi"/>
          <w:b/>
        </w:rPr>
        <w:t>ember</w:t>
      </w:r>
      <w:r w:rsidR="00D1644A" w:rsidRPr="00B70034">
        <w:rPr>
          <w:rFonts w:ascii="Lato" w:hAnsi="Lato" w:cstheme="minorHAnsi"/>
          <w:b/>
        </w:rPr>
        <w:t xml:space="preserve"> 202</w:t>
      </w:r>
      <w:r>
        <w:rPr>
          <w:rFonts w:ascii="Lato" w:hAnsi="Lato" w:cstheme="minorHAnsi"/>
          <w:b/>
        </w:rPr>
        <w:t>6</w:t>
      </w:r>
    </w:p>
    <w:p w14:paraId="148B678D" w14:textId="063B1DA2" w:rsidR="00D1644A" w:rsidRPr="00D5626B" w:rsidRDefault="0037071C" w:rsidP="00DF4F36">
      <w:pPr>
        <w:jc w:val="center"/>
        <w:rPr>
          <w:rFonts w:ascii="Lato" w:hAnsi="Lato"/>
          <w:bCs/>
          <w:lang w:val="de-DE"/>
        </w:rPr>
      </w:pPr>
      <w:r w:rsidRPr="00D5626B">
        <w:rPr>
          <w:rFonts w:ascii="Lato" w:hAnsi="Lato" w:cstheme="minorHAnsi"/>
          <w:bCs/>
        </w:rPr>
        <w:t xml:space="preserve">Location: </w:t>
      </w:r>
      <w:r w:rsidR="006D1986">
        <w:rPr>
          <w:rFonts w:ascii="Lato" w:hAnsi="Lato" w:cstheme="minorHAnsi"/>
          <w:bCs/>
        </w:rPr>
        <w:t>*** Oceania Park Hotel … Conference Centre, Floria</w:t>
      </w:r>
      <w:r w:rsidR="00951303">
        <w:rPr>
          <w:rFonts w:ascii="Lato" w:hAnsi="Lato" w:cstheme="minorHAnsi"/>
          <w:bCs/>
        </w:rPr>
        <w:t xml:space="preserve">nopolis, Brazil </w:t>
      </w:r>
    </w:p>
    <w:p w14:paraId="6731C4A4" w14:textId="77777777" w:rsidR="004A7D2E" w:rsidRPr="00D5626B" w:rsidRDefault="004A7D2E" w:rsidP="00D1644A">
      <w:pPr>
        <w:rPr>
          <w:rFonts w:ascii="Lato" w:hAnsi="Lato" w:cstheme="minorHAnsi"/>
          <w:bCs/>
          <w:sz w:val="22"/>
          <w:szCs w:val="22"/>
        </w:rPr>
      </w:pPr>
    </w:p>
    <w:p w14:paraId="1B3015CE" w14:textId="04A5C98C" w:rsidR="00D1644A" w:rsidRPr="00B70034" w:rsidRDefault="00D1644A" w:rsidP="00D1644A">
      <w:pPr>
        <w:rPr>
          <w:rFonts w:ascii="Lato" w:hAnsi="Lato" w:cstheme="minorHAnsi"/>
          <w:b/>
          <w:sz w:val="22"/>
          <w:szCs w:val="22"/>
        </w:rPr>
      </w:pPr>
      <w:r w:rsidRPr="00B70034">
        <w:rPr>
          <w:rFonts w:ascii="Lato" w:hAnsi="Lato" w:cstheme="minorHAnsi"/>
          <w:b/>
          <w:sz w:val="22"/>
          <w:szCs w:val="22"/>
        </w:rPr>
        <w:t>Executive Committee Attendees:</w:t>
      </w:r>
      <w:r w:rsidRPr="00B70034">
        <w:rPr>
          <w:rFonts w:ascii="Lato" w:hAnsi="Lato" w:cstheme="minorHAnsi"/>
          <w:b/>
          <w:sz w:val="22"/>
          <w:szCs w:val="22"/>
        </w:rPr>
        <w:tab/>
      </w:r>
    </w:p>
    <w:p w14:paraId="2CC25AB9" w14:textId="5150E49A" w:rsidR="00040421" w:rsidRPr="00B70034" w:rsidRDefault="00040421" w:rsidP="00B70034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 xml:space="preserve">Andrew Thatcher, President (AT) </w:t>
      </w:r>
    </w:p>
    <w:p w14:paraId="39B40292" w14:textId="77777777" w:rsidR="00D1644A" w:rsidRPr="00B70034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Thomas Alexander, Vice-President and Treasurer (TA)</w:t>
      </w:r>
    </w:p>
    <w:p w14:paraId="49D3618C" w14:textId="0BA18492" w:rsidR="00D1644A" w:rsidRPr="00B70034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 xml:space="preserve">Nancy Black, </w:t>
      </w:r>
      <w:r w:rsidR="00040421" w:rsidRPr="00B70034">
        <w:rPr>
          <w:rFonts w:ascii="Lato" w:hAnsi="Lato" w:cs="Arial"/>
          <w:color w:val="000000" w:themeColor="text1"/>
          <w:sz w:val="22"/>
          <w:szCs w:val="22"/>
        </w:rPr>
        <w:t xml:space="preserve">Vice-President Secretary General </w:t>
      </w:r>
      <w:r w:rsidRPr="00B70034">
        <w:rPr>
          <w:rFonts w:ascii="Lato" w:hAnsi="Lato" w:cs="Arial"/>
          <w:color w:val="000000" w:themeColor="text1"/>
          <w:sz w:val="22"/>
          <w:szCs w:val="22"/>
        </w:rPr>
        <w:t>(NB)</w:t>
      </w:r>
    </w:p>
    <w:p w14:paraId="600DB6BE" w14:textId="77777777" w:rsidR="00D1644A" w:rsidRDefault="00D1644A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Anindya Kumar Ganguli, International Development Chair (AKG)</w:t>
      </w:r>
    </w:p>
    <w:p w14:paraId="2889A0BB" w14:textId="6E8C1878" w:rsidR="009B40E8" w:rsidRPr="00B70034" w:rsidRDefault="009B40E8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>
        <w:rPr>
          <w:rFonts w:ascii="Lato" w:hAnsi="Lato" w:cs="Arial"/>
          <w:color w:val="000000" w:themeColor="text1"/>
          <w:sz w:val="22"/>
          <w:szCs w:val="22"/>
        </w:rPr>
        <w:t>Becky Charles – IEA2027 Scientific Programming Chair (BC)</w:t>
      </w:r>
    </w:p>
    <w:p w14:paraId="4A1C578D" w14:textId="5B46223A" w:rsidR="00215568" w:rsidRPr="00B70034" w:rsidRDefault="00215568" w:rsidP="00215568">
      <w:pPr>
        <w:ind w:left="720"/>
        <w:rPr>
          <w:rFonts w:ascii="Lato" w:hAnsi="Lato" w:cs="Arial"/>
          <w:i/>
          <w:iCs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Mas</w:t>
      </w:r>
      <w:r w:rsidR="008D6A05">
        <w:rPr>
          <w:rFonts w:ascii="Lato" w:hAnsi="Lato" w:cs="Arial"/>
          <w:sz w:val="22"/>
          <w:szCs w:val="22"/>
        </w:rPr>
        <w:t>a</w:t>
      </w:r>
      <w:r w:rsidRPr="00B70034">
        <w:rPr>
          <w:rFonts w:ascii="Lato" w:hAnsi="Lato" w:cs="Arial"/>
          <w:sz w:val="22"/>
          <w:szCs w:val="22"/>
        </w:rPr>
        <w:t xml:space="preserve">aki Mochimaru – Advisory Group on standardization (MM) </w:t>
      </w:r>
    </w:p>
    <w:p w14:paraId="2185FA36" w14:textId="77777777" w:rsidR="00AC6771" w:rsidRPr="00B70034" w:rsidRDefault="00AC6771" w:rsidP="00AC6771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Verena Nitsch, Professional Standards and Education Committee Chair (TE)</w:t>
      </w:r>
    </w:p>
    <w:p w14:paraId="559F8F73" w14:textId="77777777" w:rsidR="005067BE" w:rsidRPr="00B70034" w:rsidRDefault="005067BE" w:rsidP="00B70034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Jose Orlando Gomes, Past-President and Awards Chair (JOG)</w:t>
      </w:r>
    </w:p>
    <w:p w14:paraId="188A95AF" w14:textId="77777777" w:rsidR="00215568" w:rsidRPr="00B70034" w:rsidRDefault="00215568" w:rsidP="00215568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Martin Rodriguez, Communication and Public Relations Chair (MR)</w:t>
      </w:r>
    </w:p>
    <w:p w14:paraId="092877AF" w14:textId="0A643183" w:rsidR="00D1644A" w:rsidRPr="00B70034" w:rsidRDefault="005067BE" w:rsidP="00B70034">
      <w:pPr>
        <w:ind w:firstLine="720"/>
        <w:rPr>
          <w:rFonts w:ascii="Lato" w:hAnsi="Lato" w:cs="Arial"/>
          <w:sz w:val="22"/>
          <w:szCs w:val="22"/>
        </w:rPr>
      </w:pPr>
      <w:r w:rsidRPr="00B70034">
        <w:rPr>
          <w:rFonts w:ascii="Lato" w:hAnsi="Lato" w:cs="Arial"/>
          <w:sz w:val="22"/>
          <w:szCs w:val="22"/>
        </w:rPr>
        <w:t>Wei Zhang</w:t>
      </w:r>
      <w:r w:rsidR="00D1644A" w:rsidRPr="00B70034">
        <w:rPr>
          <w:rFonts w:ascii="Lato" w:hAnsi="Lato" w:cs="Arial"/>
          <w:sz w:val="22"/>
          <w:szCs w:val="22"/>
        </w:rPr>
        <w:t>, Development and Promotions Chair (</w:t>
      </w:r>
      <w:r w:rsidRPr="00B70034">
        <w:rPr>
          <w:rFonts w:ascii="Lato" w:hAnsi="Lato" w:cs="Arial"/>
          <w:sz w:val="22"/>
          <w:szCs w:val="22"/>
        </w:rPr>
        <w:t>WZ</w:t>
      </w:r>
      <w:r w:rsidR="00D1644A" w:rsidRPr="00B70034">
        <w:rPr>
          <w:rFonts w:ascii="Lato" w:hAnsi="Lato" w:cs="Arial"/>
          <w:sz w:val="22"/>
          <w:szCs w:val="22"/>
        </w:rPr>
        <w:t>)</w:t>
      </w:r>
    </w:p>
    <w:p w14:paraId="1E78A513" w14:textId="0DA687C6" w:rsidR="00D1644A" w:rsidRDefault="00D1644A" w:rsidP="00F35500">
      <w:pPr>
        <w:ind w:firstLine="720"/>
        <w:rPr>
          <w:rFonts w:ascii="Lato" w:hAnsi="Lato" w:cstheme="minorHAnsi"/>
          <w:color w:val="000000" w:themeColor="text1"/>
          <w:sz w:val="22"/>
          <w:szCs w:val="22"/>
        </w:rPr>
      </w:pPr>
      <w:r w:rsidRPr="00B70034">
        <w:rPr>
          <w:rFonts w:ascii="Lato" w:hAnsi="Lato" w:cstheme="minorHAnsi"/>
          <w:color w:val="000000" w:themeColor="text1"/>
          <w:sz w:val="22"/>
          <w:szCs w:val="22"/>
        </w:rPr>
        <w:t>Aleksandra Gamper, Administrator, IEA Office (AG)</w:t>
      </w:r>
    </w:p>
    <w:p w14:paraId="54A43A1B" w14:textId="77777777" w:rsidR="00F66DEF" w:rsidRDefault="00F66DEF" w:rsidP="00CF4A15">
      <w:pPr>
        <w:rPr>
          <w:rFonts w:ascii="Lato" w:hAnsi="Lato" w:cs="Arial"/>
          <w:sz w:val="22"/>
          <w:szCs w:val="22"/>
        </w:rPr>
      </w:pPr>
    </w:p>
    <w:p w14:paraId="2D560EDA" w14:textId="77777777" w:rsidR="00C04408" w:rsidRPr="00B70034" w:rsidRDefault="00CF4A15" w:rsidP="00C04408">
      <w:pPr>
        <w:rPr>
          <w:rFonts w:ascii="Lato" w:hAnsi="Lato" w:cs="Arial"/>
          <w:sz w:val="22"/>
          <w:szCs w:val="22"/>
        </w:rPr>
      </w:pPr>
      <w:r w:rsidRPr="467CA3C0">
        <w:rPr>
          <w:rFonts w:ascii="Lato" w:hAnsi="Lato" w:cs="Arial"/>
          <w:sz w:val="22"/>
          <w:szCs w:val="22"/>
        </w:rPr>
        <w:t xml:space="preserve">Virtual: </w:t>
      </w:r>
      <w:r w:rsidR="00C04408" w:rsidRPr="00B70034">
        <w:rPr>
          <w:rFonts w:ascii="Lato" w:hAnsi="Lato" w:cs="Arial"/>
          <w:sz w:val="22"/>
          <w:szCs w:val="22"/>
        </w:rPr>
        <w:t>Ben Peachey, IEA2027 Congress Organizing Committee Chair (BP)</w:t>
      </w:r>
    </w:p>
    <w:p w14:paraId="7A359DA2" w14:textId="3ACA63EC" w:rsidR="006B4383" w:rsidRDefault="00D073F2" w:rsidP="00472BE1">
      <w:pPr>
        <w:ind w:left="720"/>
        <w:rPr>
          <w:rFonts w:ascii="Lato" w:hAnsi="Lato" w:cs="Arial"/>
          <w:color w:val="000000" w:themeColor="text1"/>
          <w:sz w:val="22"/>
          <w:szCs w:val="22"/>
        </w:rPr>
      </w:pPr>
      <w:r w:rsidRPr="467CA3C0">
        <w:rPr>
          <w:rFonts w:ascii="Lato" w:hAnsi="Lato" w:cs="Arial"/>
          <w:sz w:val="22"/>
          <w:szCs w:val="22"/>
        </w:rPr>
        <w:t>Takashi Kawai, Information and Communication Technology Ad Hoc Committee Chair (TK)</w:t>
      </w:r>
      <w:r w:rsidRPr="467CA3C0">
        <w:rPr>
          <w:rFonts w:ascii="Lato" w:hAnsi="Lato" w:cs="Arial"/>
          <w:color w:val="000000" w:themeColor="text1"/>
          <w:sz w:val="22"/>
          <w:szCs w:val="22"/>
        </w:rPr>
        <w:t xml:space="preserve">  </w:t>
      </w:r>
    </w:p>
    <w:p w14:paraId="1446D426" w14:textId="10F9C092" w:rsidR="00215568" w:rsidRPr="00B70034" w:rsidRDefault="00215568" w:rsidP="00215568">
      <w:pPr>
        <w:ind w:firstLine="720"/>
        <w:rPr>
          <w:rFonts w:ascii="Lato" w:hAnsi="Lato" w:cs="Arial"/>
          <w:color w:val="000000" w:themeColor="text1"/>
          <w:sz w:val="22"/>
          <w:szCs w:val="22"/>
        </w:rPr>
      </w:pPr>
      <w:r w:rsidRPr="00B70034">
        <w:rPr>
          <w:rFonts w:ascii="Lato" w:hAnsi="Lato" w:cs="Arial"/>
          <w:color w:val="000000" w:themeColor="text1"/>
          <w:sz w:val="22"/>
          <w:szCs w:val="22"/>
        </w:rPr>
        <w:t>Rosemary Seva, Science, Technology and Practice Chair (RS)</w:t>
      </w:r>
      <w:r>
        <w:rPr>
          <w:rFonts w:ascii="Lato" w:hAnsi="Lato" w:cs="Arial"/>
          <w:color w:val="000000" w:themeColor="text1"/>
          <w:sz w:val="22"/>
          <w:szCs w:val="22"/>
        </w:rPr>
        <w:t xml:space="preserve"> </w:t>
      </w:r>
    </w:p>
    <w:p w14:paraId="5C40E933" w14:textId="77777777" w:rsidR="00C04408" w:rsidRPr="00B70034" w:rsidRDefault="00C04408" w:rsidP="00472BE1">
      <w:pPr>
        <w:ind w:left="720"/>
        <w:rPr>
          <w:rFonts w:ascii="Lato" w:hAnsi="Lato" w:cs="Arial"/>
          <w:i/>
          <w:iCs/>
          <w:sz w:val="22"/>
          <w:szCs w:val="22"/>
        </w:rPr>
      </w:pPr>
    </w:p>
    <w:p w14:paraId="3798B409" w14:textId="301E704E" w:rsidR="467CA3C0" w:rsidRDefault="467CA3C0" w:rsidP="467CA3C0">
      <w:pPr>
        <w:rPr>
          <w:rFonts w:ascii="Lato" w:hAnsi="Lato" w:cs="Arial"/>
          <w:color w:val="000000" w:themeColor="text1"/>
          <w:sz w:val="22"/>
          <w:szCs w:val="22"/>
        </w:rPr>
      </w:pPr>
    </w:p>
    <w:p w14:paraId="1247C7A2" w14:textId="37A46D7D" w:rsidR="10544D47" w:rsidRDefault="10544D47" w:rsidP="467CA3C0">
      <w:pPr>
        <w:rPr>
          <w:rFonts w:ascii="Lato" w:hAnsi="Lato" w:cs="Arial"/>
          <w:b/>
          <w:bCs/>
          <w:color w:val="000000" w:themeColor="text1"/>
          <w:sz w:val="22"/>
          <w:szCs w:val="22"/>
        </w:rPr>
      </w:pPr>
      <w:r w:rsidRPr="467CA3C0">
        <w:rPr>
          <w:rFonts w:ascii="Lato" w:hAnsi="Lato" w:cs="Arial"/>
          <w:b/>
          <w:bCs/>
          <w:color w:val="000000" w:themeColor="text1"/>
          <w:sz w:val="22"/>
          <w:szCs w:val="22"/>
        </w:rPr>
        <w:t>For Virtual Attendance use the link:</w:t>
      </w:r>
      <w:r w:rsidR="00AC6771">
        <w:rPr>
          <w:rFonts w:ascii="Lato" w:hAnsi="Lato" w:cs="Arial"/>
          <w:b/>
          <w:bCs/>
          <w:color w:val="000000" w:themeColor="text1"/>
          <w:sz w:val="22"/>
          <w:szCs w:val="22"/>
        </w:rPr>
        <w:t xml:space="preserve"> ****</w:t>
      </w:r>
    </w:p>
    <w:p w14:paraId="17E536FA" w14:textId="1DB34B67" w:rsidR="467CA3C0" w:rsidRDefault="467CA3C0" w:rsidP="467CA3C0">
      <w:pPr>
        <w:rPr>
          <w:rFonts w:ascii="Lato" w:hAnsi="Lato" w:cs="Arial"/>
          <w:color w:val="000000" w:themeColor="text1"/>
          <w:sz w:val="22"/>
          <w:szCs w:val="22"/>
        </w:rPr>
      </w:pPr>
    </w:p>
    <w:p w14:paraId="18AF7979" w14:textId="42274C14" w:rsidR="10544D47" w:rsidRDefault="10544D47" w:rsidP="467CA3C0">
      <w:pPr>
        <w:rPr>
          <w:rFonts w:ascii="Lato" w:eastAsia="Aptos" w:hAnsi="Lato" w:cs="Arial"/>
          <w:sz w:val="22"/>
          <w:szCs w:val="22"/>
          <w:vertAlign w:val="superscript"/>
          <w:lang w:val="en-CA"/>
        </w:rPr>
      </w:pPr>
      <w:r w:rsidRPr="467CA3C0">
        <w:rPr>
          <w:rFonts w:ascii="Lato" w:eastAsia="Aptos" w:hAnsi="Lato" w:cs="Arial"/>
          <w:sz w:val="22"/>
          <w:szCs w:val="22"/>
          <w:lang w:val="en-CA"/>
        </w:rPr>
        <w:t xml:space="preserve">Starting at 9 am </w:t>
      </w:r>
      <w:r w:rsidR="00472BE1">
        <w:rPr>
          <w:rFonts w:ascii="Lato" w:eastAsia="Aptos" w:hAnsi="Lato" w:cs="Arial"/>
          <w:sz w:val="22"/>
          <w:szCs w:val="22"/>
          <w:lang w:val="en-CA"/>
        </w:rPr>
        <w:t xml:space="preserve">Florianopolis Brazil time </w:t>
      </w:r>
    </w:p>
    <w:p w14:paraId="5789CA1E" w14:textId="6A6F5A71" w:rsidR="00D1644A" w:rsidRPr="00B70034" w:rsidRDefault="00D1644A" w:rsidP="00D1644A">
      <w:pPr>
        <w:rPr>
          <w:rFonts w:ascii="Lato" w:hAnsi="Lato" w:cstheme="minorHAnsi"/>
          <w:sz w:val="22"/>
          <w:szCs w:val="22"/>
        </w:rPr>
      </w:pPr>
    </w:p>
    <w:p w14:paraId="63DF1F70" w14:textId="4641168D" w:rsidR="00AF4946" w:rsidRPr="00B70034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B70034">
        <w:rPr>
          <w:rFonts w:ascii="Lato" w:hAnsi="Lato" w:cstheme="minorHAnsi"/>
          <w:b/>
          <w:bCs/>
          <w:sz w:val="22"/>
          <w:szCs w:val="22"/>
          <w:lang w:val="en-US"/>
        </w:rPr>
        <w:t>Day 1.</w:t>
      </w:r>
      <w:r w:rsidRPr="00B70034">
        <w:rPr>
          <w:rFonts w:ascii="Lato" w:hAnsi="Lato" w:cstheme="minorHAnsi"/>
          <w:sz w:val="22"/>
          <w:szCs w:val="22"/>
          <w:lang w:val="en-US"/>
        </w:rPr>
        <w:t xml:space="preserve"> </w:t>
      </w:r>
      <w:r w:rsidR="006643FA" w:rsidRPr="00B70034">
        <w:rPr>
          <w:rFonts w:ascii="Lato" w:hAnsi="Lato" w:cstheme="minorHAnsi"/>
          <w:sz w:val="22"/>
          <w:szCs w:val="22"/>
          <w:lang w:val="en-US"/>
        </w:rPr>
        <w:t>S</w:t>
      </w:r>
      <w:r w:rsidR="00CF4A15">
        <w:rPr>
          <w:rFonts w:ascii="Lato" w:hAnsi="Lato" w:cstheme="minorHAnsi"/>
          <w:sz w:val="22"/>
          <w:szCs w:val="22"/>
          <w:lang w:val="en-US"/>
        </w:rPr>
        <w:t xml:space="preserve">aturday </w:t>
      </w:r>
      <w:r w:rsidR="00445EA2">
        <w:rPr>
          <w:rFonts w:ascii="Lato" w:hAnsi="Lato" w:cstheme="minorHAnsi"/>
          <w:sz w:val="22"/>
          <w:szCs w:val="22"/>
          <w:lang w:val="en-US"/>
        </w:rPr>
        <w:t xml:space="preserve">31 Oct </w:t>
      </w:r>
      <w:r w:rsidR="00CF4A15">
        <w:rPr>
          <w:rFonts w:ascii="Lato" w:hAnsi="Lato" w:cstheme="minorHAnsi"/>
          <w:sz w:val="22"/>
          <w:szCs w:val="22"/>
          <w:lang w:val="en-US"/>
        </w:rPr>
        <w:t>2026</w:t>
      </w: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945"/>
        <w:gridCol w:w="5482"/>
      </w:tblGrid>
      <w:tr w:rsidR="00AF4946" w:rsidRPr="00B70034" w14:paraId="0ABC858B" w14:textId="77777777" w:rsidTr="467CA3C0">
        <w:trPr>
          <w:cantSplit/>
          <w:tblHeader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08BF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40EF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D77C" w14:textId="77777777" w:rsidR="00AF4946" w:rsidRPr="00B70034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B70034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C83C17" w:rsidRPr="00C83C17" w14:paraId="258F917A" w14:textId="77777777" w:rsidTr="467CA3C0">
        <w:trPr>
          <w:cantSplit/>
          <w:trHeight w:val="90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E2A2" w14:textId="3E54B136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00</w:t>
            </w:r>
          </w:p>
          <w:p w14:paraId="49126972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1.Call to Order and Approval of Agenda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1959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AT/NB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4A7E" w14:textId="77777777" w:rsidR="00AF4946" w:rsidRPr="00C83C17" w:rsidRDefault="00AF4946" w:rsidP="00AF4946">
            <w:pPr>
              <w:rPr>
                <w:rFonts w:ascii="Lato" w:hAnsi="Lato" w:cstheme="minorHAnsi"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Cs/>
                <w:sz w:val="22"/>
                <w:szCs w:val="22"/>
                <w:lang w:val="en-US"/>
              </w:rPr>
              <w:t xml:space="preserve">The agenda was approved as amended by unanimous consent.  </w:t>
            </w:r>
          </w:p>
        </w:tc>
      </w:tr>
      <w:tr w:rsidR="00C83C17" w:rsidRPr="00C83C17" w14:paraId="480FD495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B6A9" w14:textId="4157E962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05</w:t>
            </w:r>
          </w:p>
          <w:p w14:paraId="3B8833DB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2. Minutes of last EC meeting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A36D1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NB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DD19" w14:textId="77777777" w:rsidR="00AF4946" w:rsidRPr="00A36067" w:rsidRDefault="00AF4946" w:rsidP="00AF4946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Previously sent for comment, edited in accordance with comments and filed on IEA Website Executive members’ area.</w:t>
            </w:r>
          </w:p>
        </w:tc>
      </w:tr>
      <w:tr w:rsidR="00C83C17" w:rsidRPr="00C83C17" w14:paraId="6146E724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436E" w14:textId="3FBBE863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09</w:t>
            </w:r>
            <w:r w:rsidR="00F7226F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</w:t>
            </w:r>
          </w:p>
          <w:p w14:paraId="22368AA3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3. President’s 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411F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BF4B1" w14:textId="2A8FADA1" w:rsidR="00AF4946" w:rsidRPr="00A36067" w:rsidRDefault="00AF4946" w:rsidP="00AF4946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The President’s report was presented and discussed. </w:t>
            </w:r>
            <w:r w:rsidR="00C76761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Included was a reminder of the strategic </w:t>
            </w:r>
            <w:r w:rsidR="003A7C8B"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initiatives presented at the Aachen spring EC meeting</w:t>
            </w:r>
          </w:p>
        </w:tc>
      </w:tr>
      <w:tr w:rsidR="009A40E7" w:rsidRPr="00C83C17" w14:paraId="46F3D475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6D81" w14:textId="6C421804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1E26FF"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2DFE2899" w14:textId="4302B598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4. 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VPSG 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74F0" w14:textId="77777777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NB</w:t>
            </w:r>
          </w:p>
          <w:p w14:paraId="0A683846" w14:textId="77777777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FFD1" w14:textId="77777777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The VPSG report was presented and discussed. </w:t>
            </w:r>
          </w:p>
          <w:p w14:paraId="5B437BDE" w14:textId="77777777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9A40E7" w:rsidRPr="00C83C17" w14:paraId="21C135DA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6BA3" w14:textId="77777777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10:10</w:t>
            </w:r>
          </w:p>
          <w:p w14:paraId="12CD3C1A" w14:textId="221E0070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5. VP/Treasurer’s Report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6EBC" w14:textId="1BD77B55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TA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1276" w14:textId="34A3244D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The VP/Treasurer’s Report was presented and discussed. </w:t>
            </w:r>
          </w:p>
        </w:tc>
      </w:tr>
      <w:tr w:rsidR="009A40E7" w:rsidRPr="00C83C17" w14:paraId="6BBAA236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9B36" w14:textId="43C92418" w:rsidR="009A40E7" w:rsidRPr="00C83C17" w:rsidRDefault="009A40E7" w:rsidP="009A40E7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10:40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33CB" w14:textId="77777777" w:rsidR="009A40E7" w:rsidRPr="00C83C17" w:rsidRDefault="009A40E7" w:rsidP="009A40E7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D008" w14:textId="329C31A8" w:rsidR="009A40E7" w:rsidRPr="00A36067" w:rsidRDefault="009A40E7" w:rsidP="009A40E7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6334CD" w:rsidRPr="00C83C17" w14:paraId="6FADEE2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D6C2" w14:textId="4E971E97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11:00</w:t>
            </w:r>
          </w:p>
          <w:p w14:paraId="45FD3D46" w14:textId="7B4E203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(ONLINE) Report and discussion: Information &amp; Communication Technology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8F42" w14:textId="25C33EBF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TK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EC0B" w14:textId="7777777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A report on the activities of Information and Communication Technology Ad Hoc Committee was presented and discussed. </w:t>
            </w:r>
          </w:p>
          <w:p w14:paraId="58988EDF" w14:textId="7777777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</w:p>
        </w:tc>
      </w:tr>
      <w:tr w:rsidR="006334CD" w:rsidRPr="00C83C17" w14:paraId="4EADF348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5E8A" w14:textId="61750F89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commentRangeStart w:id="0"/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lastRenderedPageBreak/>
              <w:t>11: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  <w:commentRangeEnd w:id="0"/>
            <w:r w:rsidR="004579A8" w:rsidRPr="00C83C17">
              <w:rPr>
                <w:rStyle w:val="Marquedecommentaire"/>
                <w:rFonts w:ascii="Lato" w:hAnsi="Lato" w:cstheme="minorHAnsi"/>
                <w:sz w:val="22"/>
                <w:szCs w:val="22"/>
                <w:lang w:val="en-US"/>
              </w:rPr>
              <w:commentReference w:id="0"/>
            </w:r>
          </w:p>
          <w:p w14:paraId="73EFB7EF" w14:textId="5591C36F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7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4579A8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(ONLINE) 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Report and discussion: Science, Technology &amp; Practice Committee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49E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RS</w:t>
            </w:r>
          </w:p>
          <w:p w14:paraId="44D0FDE9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  <w:p w14:paraId="20A9B44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D3F4" w14:textId="7777777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 xml:space="preserve">A report on the activities of Science, Technology and Practice Committee activities was presented and discussed.  </w:t>
            </w:r>
          </w:p>
        </w:tc>
      </w:tr>
      <w:tr w:rsidR="006334CD" w:rsidRPr="00C83C17" w14:paraId="107B152B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7421" w14:textId="104C6F3E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2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0D57D3CF" w14:textId="224ED94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8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Report and discussion: </w:t>
            </w:r>
          </w:p>
          <w:p w14:paraId="79F1E20D" w14:textId="7D655A0D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Professional Standards &amp; Education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3C8" w14:textId="343CAB38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VN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01A0" w14:textId="16815EFC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A report on the activities of the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Professional Standards and Education committee was presented and discussed</w:t>
            </w:r>
          </w:p>
        </w:tc>
      </w:tr>
      <w:tr w:rsidR="006334CD" w:rsidRPr="00C83C17" w14:paraId="177F2073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14A8" w14:textId="6A0AE064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12:30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63E6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337E" w14:textId="5B8E6ED2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LUNCH (</w:t>
            </w:r>
            <w:r w:rsidR="004579A8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TBD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)</w:t>
            </w:r>
          </w:p>
        </w:tc>
      </w:tr>
      <w:tr w:rsidR="006334CD" w:rsidRPr="00C83C17" w14:paraId="013FAE5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1E9E" w14:textId="7446A863" w:rsidR="006334CD" w:rsidRPr="00C83C17" w:rsidRDefault="006334CD" w:rsidP="006334C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13:30</w:t>
            </w:r>
          </w:p>
          <w:p w14:paraId="30FA45AE" w14:textId="57340E55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="Arial"/>
                <w:sz w:val="22"/>
                <w:szCs w:val="22"/>
              </w:rPr>
              <w:t>9</w:t>
            </w:r>
            <w:r w:rsidR="006334CD" w:rsidRPr="00C83C17">
              <w:rPr>
                <w:rFonts w:ascii="Lato" w:hAnsi="Lato" w:cs="Arial"/>
                <w:sz w:val="22"/>
                <w:szCs w:val="22"/>
              </w:rPr>
              <w:t>. Report and discussion: International Development Committee (IDC)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009A" w14:textId="5D7088D4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="Arial"/>
                <w:sz w:val="22"/>
                <w:szCs w:val="22"/>
              </w:rPr>
              <w:t>AKG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C5FF" w14:textId="413E2055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="Arial"/>
                <w:color w:val="171717" w:themeColor="background2" w:themeShade="1A"/>
                <w:sz w:val="22"/>
                <w:szCs w:val="22"/>
              </w:rPr>
              <w:t>Update from IDC</w:t>
            </w:r>
          </w:p>
        </w:tc>
      </w:tr>
      <w:tr w:rsidR="006334CD" w:rsidRPr="00C83C17" w14:paraId="2F0F0286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7AC0" w14:textId="07929EF6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14: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66CD59FE" w14:textId="6949FA51" w:rsidR="006334CD" w:rsidRPr="00C83C17" w:rsidRDefault="00DF7EA7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10</w:t>
            </w:r>
            <w:r w:rsidR="006334CD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Awards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4986" w14:textId="3577399A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JOG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9F43" w14:textId="7777777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A report on the activities of the Awards Committee was presented and discussed. </w:t>
            </w:r>
          </w:p>
          <w:p w14:paraId="45CB9B3B" w14:textId="3FDDE216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6334CD" w:rsidRPr="00C83C17" w14:paraId="14961167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9065" w14:textId="0F7FBE6E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5B54DD08" w14:textId="5D962F6A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DF7EA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Development and Promotion Committee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513F" w14:textId="59CF1208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WZ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D9D1" w14:textId="77F39B8A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A report on the activities of the Development and Promotions Committee was presented and discussed. </w:t>
            </w:r>
          </w:p>
        </w:tc>
      </w:tr>
      <w:tr w:rsidR="006334CD" w:rsidRPr="00C83C17" w14:paraId="74F499F9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2AFC" w14:textId="30BDA7FD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B5EE0">
              <w:rPr>
                <w:rFonts w:ascii="Lato" w:hAnsi="Lato" w:cstheme="minorHAnsi"/>
                <w:sz w:val="22"/>
                <w:szCs w:val="22"/>
                <w:lang w:val="en-US"/>
              </w:rPr>
              <w:t>5:0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F87E" w14:textId="7777777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9F51" w14:textId="6D6AF9E3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6334CD" w:rsidRPr="00C83C17" w14:paraId="72C0F63D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BDCB" w14:textId="63757ED3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="007B5EE0">
              <w:rPr>
                <w:rFonts w:ascii="Lato" w:hAnsi="Lato" w:cstheme="minorHAnsi"/>
                <w:sz w:val="22"/>
                <w:szCs w:val="22"/>
                <w:lang w:val="en-US"/>
              </w:rPr>
              <w:t>2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  </w:t>
            </w:r>
          </w:p>
          <w:p w14:paraId="18F37D35" w14:textId="0D709818" w:rsidR="006334CD" w:rsidRPr="00C83C17" w:rsidRDefault="006334CD" w:rsidP="006334CD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12. Report and discussion: Communications and Public Relations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24A8" w14:textId="48C1DFC7" w:rsidR="006334CD" w:rsidRPr="00C83C17" w:rsidRDefault="006334CD" w:rsidP="006334CD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MR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B01B" w14:textId="7777777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A report on the activities of the Communications and Public Relations Committee activities presented and discussed</w:t>
            </w:r>
          </w:p>
          <w:p w14:paraId="22E62909" w14:textId="721ADB57" w:rsidR="006334CD" w:rsidRPr="00A36067" w:rsidRDefault="006334CD" w:rsidP="006334CD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</w:t>
            </w:r>
          </w:p>
        </w:tc>
      </w:tr>
      <w:tr w:rsidR="002176E2" w:rsidRPr="00C83C17" w14:paraId="192D7B2E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94C4" w14:textId="25A4D934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</w:p>
          <w:p w14:paraId="7593ACEE" w14:textId="063A3281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6A76B1"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 Report and discussion: IEA2027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0D57" w14:textId="5B93E52A" w:rsidR="002176E2" w:rsidRPr="00C83C17" w:rsidRDefault="002176E2" w:rsidP="002176E2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BP</w:t>
            </w:r>
            <w:r w:rsidR="00C04408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/BC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6D5E" w14:textId="77777777" w:rsidR="002176E2" w:rsidRDefault="002176E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</w:pPr>
            <w:r w:rsidRPr="00984CA5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A report of the current IEA 2027 Congress preparations 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with </w:t>
            </w:r>
            <w:r w:rsidRPr="00430CB6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Becky Charles </w:t>
            </w: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 xml:space="preserve">of Organising Committee. </w:t>
            </w:r>
          </w:p>
          <w:p w14:paraId="5C328537" w14:textId="5F0E67A5" w:rsidR="00F13A6C" w:rsidRPr="00A36067" w:rsidRDefault="00F13A6C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>Keynote</w:t>
            </w:r>
            <w:r w:rsidR="0075782B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GB"/>
              </w:rPr>
              <w:t>s, IEA workshops, Logistic support</w:t>
            </w:r>
          </w:p>
        </w:tc>
      </w:tr>
      <w:tr w:rsidR="002176E2" w:rsidRPr="00C83C17" w14:paraId="0580DCAF" w14:textId="77777777" w:rsidTr="467CA3C0">
        <w:trPr>
          <w:cantSplit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B2F3" w14:textId="11BF4665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</w:t>
            </w:r>
            <w:r w:rsidR="00C608D3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0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1036" w14:textId="0E638149" w:rsidR="002176E2" w:rsidRPr="00C83C17" w:rsidRDefault="002176E2" w:rsidP="002176E2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ABBB" w14:textId="56833DB3" w:rsidR="002176E2" w:rsidRPr="00A36067" w:rsidRDefault="002176E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Summary of day</w:t>
            </w:r>
          </w:p>
        </w:tc>
      </w:tr>
      <w:tr w:rsidR="002176E2" w:rsidRPr="00C83C17" w14:paraId="72BB901C" w14:textId="77777777" w:rsidTr="467CA3C0">
        <w:trPr>
          <w:cantSplit/>
          <w:trHeight w:val="34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C0514" w14:textId="7374D8A7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17: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BF3D" w14:textId="77777777" w:rsidR="002176E2" w:rsidRPr="00C83C17" w:rsidRDefault="002176E2" w:rsidP="002176E2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43B15" w14:textId="77777777" w:rsidR="002176E2" w:rsidRPr="00A36067" w:rsidRDefault="002176E2" w:rsidP="002176E2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CLOSE OF MEETING DAY 1</w:t>
            </w:r>
          </w:p>
        </w:tc>
      </w:tr>
    </w:tbl>
    <w:p w14:paraId="78949A12" w14:textId="340BEA9E" w:rsidR="00AF4946" w:rsidRPr="00C83C17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>18:</w:t>
      </w:r>
      <w:r w:rsidR="007B5EE0">
        <w:rPr>
          <w:rFonts w:ascii="Lato" w:hAnsi="Lato" w:cstheme="minorHAnsi"/>
          <w:b/>
          <w:bCs/>
          <w:sz w:val="22"/>
          <w:szCs w:val="22"/>
          <w:lang w:val="en-US"/>
        </w:rPr>
        <w:t>0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0 </w:t>
      </w:r>
      <w:r w:rsidR="009D7500">
        <w:rPr>
          <w:rFonts w:ascii="Lato" w:hAnsi="Lato" w:cstheme="minorHAnsi"/>
          <w:b/>
          <w:bCs/>
          <w:sz w:val="22"/>
          <w:szCs w:val="22"/>
          <w:lang w:val="en-US"/>
        </w:rPr>
        <w:t>–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 20</w:t>
      </w:r>
      <w:r w:rsidR="009D7500">
        <w:rPr>
          <w:rFonts w:ascii="Lato" w:hAnsi="Lato" w:cstheme="minorHAnsi"/>
          <w:b/>
          <w:bCs/>
          <w:sz w:val="22"/>
          <w:szCs w:val="22"/>
          <w:lang w:val="en-US"/>
        </w:rPr>
        <w:t>:</w:t>
      </w: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00 </w:t>
      </w:r>
      <w:r w:rsidR="00103515" w:rsidRPr="00C83C17">
        <w:rPr>
          <w:rFonts w:ascii="Lato" w:hAnsi="Lato" w:cstheme="minorHAnsi"/>
          <w:b/>
          <w:bCs/>
          <w:sz w:val="22"/>
          <w:szCs w:val="22"/>
          <w:lang w:val="en-US"/>
        </w:rPr>
        <w:t xml:space="preserve">EC </w:t>
      </w:r>
      <w:r w:rsidRPr="00DC2A9E">
        <w:rPr>
          <w:rFonts w:ascii="Lato" w:hAnsi="Lato" w:cstheme="minorHAnsi"/>
          <w:b/>
          <w:bCs/>
          <w:sz w:val="22"/>
          <w:szCs w:val="22"/>
          <w:lang w:val="en-US"/>
        </w:rPr>
        <w:t xml:space="preserve">Dinner </w:t>
      </w:r>
      <w:hyperlink r:id="rId15" w:history="1">
        <w:r w:rsidR="00615145" w:rsidRPr="00DC2A9E">
          <w:rPr>
            <w:rStyle w:val="Lienhypertexte"/>
            <w:rFonts w:ascii="Lato" w:hAnsi="Lato" w:cstheme="minorHAnsi"/>
            <w:b/>
            <w:bCs/>
            <w:color w:val="auto"/>
            <w:sz w:val="22"/>
            <w:szCs w:val="22"/>
            <w:u w:val="none"/>
            <w:lang w:val="en-US"/>
          </w:rPr>
          <w:t>–</w:t>
        </w:r>
      </w:hyperlink>
      <w:r w:rsidR="00F95B7B" w:rsidRPr="00DC2A9E">
        <w:rPr>
          <w:rFonts w:ascii="Lato" w:hAnsi="Lato"/>
          <w:b/>
          <w:bCs/>
        </w:rPr>
        <w:t xml:space="preserve"> </w:t>
      </w:r>
      <w:r w:rsidR="00A36067" w:rsidRPr="00DC2A9E">
        <w:rPr>
          <w:rFonts w:ascii="Lato" w:hAnsi="Lato"/>
          <w:b/>
          <w:bCs/>
        </w:rPr>
        <w:t>location</w:t>
      </w:r>
      <w:r w:rsidR="00A36067">
        <w:rPr>
          <w:rFonts w:ascii="Lato" w:hAnsi="Lato"/>
          <w:b/>
          <w:bCs/>
        </w:rPr>
        <w:t xml:space="preserve"> TBA</w:t>
      </w:r>
    </w:p>
    <w:p w14:paraId="00E5455B" w14:textId="77777777" w:rsidR="005163A0" w:rsidRPr="00C83C17" w:rsidRDefault="005163A0">
      <w:pPr>
        <w:rPr>
          <w:rFonts w:ascii="Lato" w:hAnsi="Lato" w:cstheme="minorHAnsi"/>
          <w:b/>
          <w:bCs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br w:type="page"/>
      </w:r>
    </w:p>
    <w:p w14:paraId="722ADCEC" w14:textId="79D19FCC" w:rsidR="00AF4946" w:rsidRPr="00C83C17" w:rsidRDefault="00AF4946" w:rsidP="00AF4946">
      <w:pPr>
        <w:rPr>
          <w:rFonts w:ascii="Lato" w:hAnsi="Lato" w:cstheme="minorHAnsi"/>
          <w:sz w:val="22"/>
          <w:szCs w:val="22"/>
          <w:lang w:val="en-US"/>
        </w:rPr>
      </w:pPr>
      <w:r w:rsidRPr="00C83C17">
        <w:rPr>
          <w:rFonts w:ascii="Lato" w:hAnsi="Lato" w:cstheme="minorHAnsi"/>
          <w:b/>
          <w:bCs/>
          <w:sz w:val="22"/>
          <w:szCs w:val="22"/>
          <w:lang w:val="en-US"/>
        </w:rPr>
        <w:lastRenderedPageBreak/>
        <w:t>Day 2.</w:t>
      </w:r>
      <w:r w:rsidRPr="00C83C17">
        <w:rPr>
          <w:rFonts w:ascii="Lato" w:hAnsi="Lato" w:cstheme="minorHAnsi"/>
          <w:sz w:val="22"/>
          <w:szCs w:val="22"/>
          <w:lang w:val="en-US"/>
        </w:rPr>
        <w:t xml:space="preserve"> </w:t>
      </w:r>
      <w:r w:rsidR="00A36067">
        <w:rPr>
          <w:rFonts w:ascii="Lato" w:hAnsi="Lato" w:cstheme="minorHAnsi"/>
          <w:sz w:val="22"/>
          <w:szCs w:val="22"/>
          <w:lang w:val="en-US"/>
        </w:rPr>
        <w:t xml:space="preserve">Sunday </w:t>
      </w:r>
      <w:r w:rsidR="00C608D3">
        <w:rPr>
          <w:rFonts w:ascii="Lato" w:hAnsi="Lato" w:cstheme="minorHAnsi"/>
          <w:sz w:val="22"/>
          <w:szCs w:val="22"/>
          <w:lang w:val="en-US"/>
        </w:rPr>
        <w:t xml:space="preserve">1 November </w:t>
      </w:r>
      <w:r w:rsidR="00A36067">
        <w:rPr>
          <w:rFonts w:ascii="Lato" w:hAnsi="Lato" w:cstheme="minorHAnsi"/>
          <w:sz w:val="22"/>
          <w:szCs w:val="22"/>
          <w:lang w:val="en-US"/>
        </w:rPr>
        <w:t>2026</w:t>
      </w:r>
      <w:r w:rsidRPr="00C83C17">
        <w:rPr>
          <w:rFonts w:ascii="Lato" w:hAnsi="Lato" w:cstheme="minorHAnsi"/>
          <w:sz w:val="22"/>
          <w:szCs w:val="22"/>
          <w:lang w:val="en-US"/>
        </w:rPr>
        <w:t xml:space="preserve">. </w:t>
      </w: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5"/>
        <w:gridCol w:w="1238"/>
        <w:gridCol w:w="5637"/>
      </w:tblGrid>
      <w:tr w:rsidR="00C83C17" w:rsidRPr="00C83C17" w14:paraId="6D8E9296" w14:textId="77777777" w:rsidTr="003963BF">
        <w:trPr>
          <w:cantSplit/>
          <w:tblHeader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A4849" w14:textId="77777777" w:rsidR="00AF4946" w:rsidRPr="00C83C17" w:rsidRDefault="00AF4946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Agenda item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10C8" w14:textId="77777777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Resp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490AA" w14:textId="77777777" w:rsidR="00AF4946" w:rsidRPr="00C83C17" w:rsidRDefault="00AF4946" w:rsidP="00AF4946">
            <w:pPr>
              <w:rPr>
                <w:rFonts w:ascii="Lato" w:hAnsi="Lato" w:cstheme="minorHAnsi"/>
                <w:i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Discussion, Decisions and Action Items</w:t>
            </w:r>
          </w:p>
        </w:tc>
      </w:tr>
      <w:tr w:rsidR="00C83C17" w:rsidRPr="00C83C17" w14:paraId="6AE044E4" w14:textId="77777777" w:rsidTr="003963BF">
        <w:trPr>
          <w:cantSplit/>
          <w:trHeight w:val="154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0FE5" w14:textId="4E3373C3" w:rsidR="00AF4946" w:rsidRPr="00C83C17" w:rsidRDefault="004F6D68" w:rsidP="00AF494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</w:t>
            </w:r>
            <w:r w:rsidR="00AF4946"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:00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DEE4" w14:textId="41CEF3C0" w:rsidR="00AF4946" w:rsidRPr="00C83C17" w:rsidRDefault="00AF4946" w:rsidP="00AF4946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A8A9" w14:textId="5D682F0F" w:rsidR="0055363D" w:rsidRPr="00984CA5" w:rsidRDefault="006C78F4" w:rsidP="006C78F4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 xml:space="preserve">Call to order. </w:t>
            </w:r>
            <w:r w:rsidR="005B457D"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Reminder of plans for remainder of meeting</w:t>
            </w:r>
          </w:p>
        </w:tc>
      </w:tr>
      <w:tr w:rsidR="003963BF" w:rsidRPr="00C83C17" w14:paraId="5539DACF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5B0B" w14:textId="7C562986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05</w:t>
            </w:r>
          </w:p>
          <w:p w14:paraId="65C456E4" w14:textId="00D8E325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70E14">
              <w:rPr>
                <w:rFonts w:ascii="Lato" w:hAnsi="Lato" w:cstheme="minorHAnsi"/>
                <w:sz w:val="22"/>
                <w:szCs w:val="22"/>
                <w:lang w:val="en-US"/>
              </w:rPr>
              <w:t>4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Report and discussion: Standardization  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4EF0" w14:textId="77777777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MM</w:t>
            </w:r>
          </w:p>
          <w:p w14:paraId="384647B0" w14:textId="77777777" w:rsidR="003963BF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321D" w14:textId="77777777" w:rsidR="003963BF" w:rsidRPr="00A36067" w:rsidRDefault="003963BF" w:rsidP="003963BF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</w:pP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Report on the Advisory Group on Standardization </w:t>
            </w:r>
            <w:r w:rsidRPr="00A36067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CA"/>
              </w:rPr>
              <w:t>was presented and discussed</w:t>
            </w:r>
          </w:p>
          <w:p w14:paraId="7B390320" w14:textId="77777777" w:rsidR="003963BF" w:rsidRDefault="003963BF" w:rsidP="003963BF">
            <w:pP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3963BF" w:rsidRPr="00C83C17" w14:paraId="1C293E11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34C0" w14:textId="1D75BDBA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9: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35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</w:t>
            </w:r>
          </w:p>
          <w:p w14:paraId="58F4A1FF" w14:textId="4EC014B4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 w:rsidR="00770E14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Strategic communication update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A321" w14:textId="7290D526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0D9E" w14:textId="34BD5460" w:rsidR="003963BF" w:rsidRPr="00984CA5" w:rsidRDefault="0059499B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>Following contract with Social for Good.</w:t>
            </w:r>
            <w:r w:rsidR="003963BF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Discussion</w:t>
            </w:r>
            <w:r w:rsidR="000F24A5">
              <w:rPr>
                <w:rFonts w:ascii="Lato" w:hAnsi="Lato" w:cstheme="minorHAnsi"/>
                <w:color w:val="171717" w:themeColor="background2" w:themeShade="1A"/>
                <w:sz w:val="22"/>
                <w:szCs w:val="22"/>
                <w:lang w:val="en-US"/>
              </w:rPr>
              <w:t xml:space="preserve"> of report. Implementation steps.</w:t>
            </w:r>
          </w:p>
        </w:tc>
      </w:tr>
      <w:tr w:rsidR="003963BF" w:rsidRPr="00C83C17" w14:paraId="36B86FC8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EEE5" w14:textId="03A5299B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10:</w:t>
            </w:r>
            <w:r w:rsidR="0059499B"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A407" w14:textId="77777777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7C68" w14:textId="5BD5ED0B" w:rsidR="003963BF" w:rsidRPr="00984CA5" w:rsidRDefault="003963BF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BREAK</w:t>
            </w:r>
          </w:p>
        </w:tc>
      </w:tr>
      <w:tr w:rsidR="003963BF" w:rsidRPr="00C83C17" w14:paraId="0FB2CD92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F171" w14:textId="3C50406F" w:rsidR="003963BF" w:rsidRPr="00C83C17" w:rsidRDefault="0085218D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(continued) </w:t>
            </w:r>
            <w:r w:rsidR="00536B0D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Strategic communication next steps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22B8" w14:textId="0D2A2F72" w:rsidR="003963BF" w:rsidRPr="00C83C17" w:rsidRDefault="00536B0D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95D4" w14:textId="2B80661D" w:rsidR="0071016D" w:rsidRPr="00984CA5" w:rsidRDefault="0071016D" w:rsidP="003963BF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</w:p>
        </w:tc>
      </w:tr>
      <w:tr w:rsidR="003963BF" w:rsidRPr="00C83C17" w14:paraId="05994BA5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EEB8" w14:textId="04C62CA6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9CC82" w14:textId="45D43A5F" w:rsidR="003963BF" w:rsidRPr="00C83C17" w:rsidRDefault="003963BF" w:rsidP="003963BF">
            <w:pPr>
              <w:rPr>
                <w:rFonts w:ascii="Lato" w:hAnsi="Lato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4B88" w14:textId="70F2BE2F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LUNCH (on-site)</w:t>
            </w:r>
          </w:p>
        </w:tc>
      </w:tr>
      <w:tr w:rsidR="002A52A6" w:rsidRPr="00C83C17" w14:paraId="1C828D97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2059" w14:textId="77777777" w:rsidR="002A52A6" w:rsidRPr="00C83C17" w:rsidRDefault="002A52A6" w:rsidP="002A52A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10:25 </w:t>
            </w:r>
          </w:p>
          <w:p w14:paraId="66B29C7D" w14:textId="1631E48E" w:rsidR="002A52A6" w:rsidRPr="00C83C17" w:rsidRDefault="002A52A6" w:rsidP="002A52A6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.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 Planning for Council meeting &amp; workshops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636A" w14:textId="1319D67C" w:rsidR="002A52A6" w:rsidRPr="00C83C17" w:rsidRDefault="002A52A6" w:rsidP="002A52A6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AT</w:t>
            </w:r>
            <w:r>
              <w:rPr>
                <w:rFonts w:ascii="Lato" w:hAnsi="Lato" w:cstheme="minorHAnsi"/>
                <w:b/>
                <w:sz w:val="22"/>
                <w:szCs w:val="22"/>
                <w:lang w:val="en-US"/>
              </w:rPr>
              <w:t>/all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FDAE" w14:textId="77777777" w:rsidR="002A52A6" w:rsidRDefault="002A52A6" w:rsidP="002A52A6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 xml:space="preserve">Items for </w:t>
            </w:r>
            <w:r w:rsidRPr="00984CA5"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next Council meeting / workshops</w:t>
            </w: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.</w:t>
            </w:r>
          </w:p>
          <w:p w14:paraId="0E34D957" w14:textId="5521E39C" w:rsidR="002A52A6" w:rsidRDefault="002A52A6" w:rsidP="002A52A6">
            <w:pP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Volunteers for check-in; workshop facilitators</w:t>
            </w:r>
          </w:p>
        </w:tc>
      </w:tr>
      <w:tr w:rsidR="003963BF" w:rsidRPr="00C83C17" w14:paraId="27652D9E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D80ED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12:30</w:t>
            </w:r>
          </w:p>
          <w:p w14:paraId="64F7A4FF" w14:textId="2262983B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6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. </w:t>
            </w:r>
            <w:r w:rsidR="00705B4A">
              <w:rPr>
                <w:rFonts w:ascii="Lato" w:hAnsi="Lato" w:cstheme="minorHAnsi"/>
                <w:sz w:val="22"/>
                <w:szCs w:val="22"/>
                <w:lang w:val="en-US"/>
              </w:rPr>
              <w:t>Other discussion items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C35A" w14:textId="38D6FEB0" w:rsidR="003963BF" w:rsidRPr="00C83C17" w:rsidRDefault="003963BF" w:rsidP="003963BF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AT</w:t>
            </w:r>
            <w: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/</w:t>
            </w:r>
            <w:r w:rsidRPr="00C83C17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all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F8B7" w14:textId="2AB43B34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iCs/>
                <w:color w:val="171717" w:themeColor="background2" w:themeShade="1A"/>
                <w:sz w:val="22"/>
                <w:szCs w:val="22"/>
                <w:lang w:val="en-US"/>
              </w:rPr>
              <w:t>Action items.</w:t>
            </w:r>
          </w:p>
        </w:tc>
      </w:tr>
      <w:tr w:rsidR="003963BF" w:rsidRPr="00C83C17" w14:paraId="1E55194B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E95F" w14:textId="77777777" w:rsidR="003963BF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>15:30</w:t>
            </w:r>
          </w:p>
          <w:p w14:paraId="332B5977" w14:textId="6AF6F072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19. Wrap up.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069F" w14:textId="455CC614" w:rsidR="003963BF" w:rsidRPr="00DD2C1E" w:rsidRDefault="003963BF" w:rsidP="003963BF">
            <w:pPr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</w:pPr>
            <w:r w:rsidRPr="00DD2C1E">
              <w:rPr>
                <w:rFonts w:ascii="Lato" w:hAnsi="Lato" w:cstheme="minorHAnsi"/>
                <w:b/>
                <w:bCs/>
                <w:sz w:val="22"/>
                <w:szCs w:val="22"/>
                <w:lang w:val="en-US"/>
              </w:rPr>
              <w:t>AT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3D1" w14:textId="321D80B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Reminder of Action items. </w:t>
            </w:r>
          </w:p>
        </w:tc>
      </w:tr>
      <w:tr w:rsidR="003963BF" w:rsidRPr="00C83C17" w14:paraId="5B2F1FF7" w14:textId="77777777" w:rsidTr="003963BF">
        <w:trPr>
          <w:cantSplit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917B" w14:textId="101933E2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16:</w:t>
            </w:r>
            <w:r>
              <w:rPr>
                <w:rFonts w:ascii="Lato" w:hAnsi="Lato" w:cstheme="minorHAnsi"/>
                <w:sz w:val="22"/>
                <w:szCs w:val="22"/>
                <w:lang w:val="en-US"/>
              </w:rPr>
              <w:t>3</w:t>
            </w: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0</w:t>
            </w:r>
          </w:p>
          <w:p w14:paraId="7FB7DE5E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>Adjourn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AF50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70F2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  <w:r w:rsidRPr="00C83C17">
              <w:rPr>
                <w:rFonts w:ascii="Lato" w:hAnsi="Lato" w:cstheme="minorHAnsi"/>
                <w:sz w:val="22"/>
                <w:szCs w:val="22"/>
                <w:lang w:val="en-US"/>
              </w:rPr>
              <w:t xml:space="preserve">The meeting was adjourned at *** local time. </w:t>
            </w:r>
          </w:p>
          <w:p w14:paraId="36EDC86F" w14:textId="77777777" w:rsidR="003963BF" w:rsidRPr="00C83C17" w:rsidRDefault="003963BF" w:rsidP="003963BF">
            <w:pPr>
              <w:rPr>
                <w:rFonts w:ascii="Lato" w:hAnsi="Lato" w:cstheme="minorHAnsi"/>
                <w:sz w:val="22"/>
                <w:szCs w:val="22"/>
                <w:lang w:val="en-US"/>
              </w:rPr>
            </w:pPr>
          </w:p>
        </w:tc>
      </w:tr>
    </w:tbl>
    <w:p w14:paraId="771EC517" w14:textId="77777777" w:rsidR="00DA73E7" w:rsidRPr="00B70034" w:rsidRDefault="00DA73E7" w:rsidP="000C1AC0">
      <w:pPr>
        <w:rPr>
          <w:rFonts w:ascii="Lato" w:hAnsi="Lato"/>
          <w:b/>
          <w:bCs/>
          <w:sz w:val="22"/>
          <w:szCs w:val="22"/>
        </w:rPr>
      </w:pPr>
    </w:p>
    <w:p w14:paraId="3EDC18B3" w14:textId="18D175A4" w:rsidR="00FB2D7C" w:rsidRPr="00B70034" w:rsidRDefault="00ED571E" w:rsidP="000C1AC0">
      <w:pPr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  <w:t xml:space="preserve">19:00 </w:t>
      </w:r>
      <w:r w:rsidR="00FB2D7C" w:rsidRPr="00B70034">
        <w:rPr>
          <w:rFonts w:ascii="Lato" w:hAnsi="Lato"/>
          <w:b/>
          <w:bCs/>
          <w:sz w:val="22"/>
          <w:szCs w:val="22"/>
        </w:rPr>
        <w:t xml:space="preserve">Dinner </w:t>
      </w:r>
      <w:r w:rsidR="003D056B">
        <w:rPr>
          <w:rFonts w:ascii="Lato" w:hAnsi="Lato"/>
          <w:b/>
          <w:bCs/>
          <w:sz w:val="22"/>
          <w:szCs w:val="22"/>
        </w:rPr>
        <w:t>TBD (council members arriving)</w:t>
      </w:r>
    </w:p>
    <w:sectPr w:rsidR="00FB2D7C" w:rsidRPr="00B70034" w:rsidSect="00103515">
      <w:headerReference w:type="default" r:id="rId16"/>
      <w:footerReference w:type="default" r:id="rId17"/>
      <w:head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Nancy Black" w:date="2026-08-11T23:14:00Z" w:initials="NB">
    <w:p w14:paraId="672BC214" w14:textId="77777777" w:rsidR="004579A8" w:rsidRDefault="004579A8" w:rsidP="004579A8">
      <w:pPr>
        <w:pStyle w:val="Commentaire"/>
      </w:pPr>
      <w:r>
        <w:rPr>
          <w:rStyle w:val="Marquedecommentaire"/>
        </w:rPr>
        <w:annotationRef/>
      </w:r>
      <w:r>
        <w:t>Starting at 10:30pm Manila time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72BC21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F941E49" w16cex:dateUtc="2026-08-12T02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72BC214" w16cid:durableId="5F941E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8C06C" w14:textId="77777777" w:rsidR="00E74BE9" w:rsidRDefault="00E74BE9" w:rsidP="006F091D">
      <w:r>
        <w:separator/>
      </w:r>
    </w:p>
  </w:endnote>
  <w:endnote w:type="continuationSeparator" w:id="0">
    <w:p w14:paraId="37D1B2E3" w14:textId="77777777" w:rsidR="00E74BE9" w:rsidRDefault="00E74BE9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DDBEB" w14:textId="335BC1D2" w:rsidR="006F091D" w:rsidRPr="00720504" w:rsidRDefault="00DC2A9E" w:rsidP="006F091D">
    <w:pPr>
      <w:pStyle w:val="Pieddepage"/>
      <w:rPr>
        <w:sz w:val="16"/>
        <w:szCs w:val="16"/>
      </w:rPr>
    </w:pPr>
    <w:r>
      <w:rPr>
        <w:rFonts w:ascii="Lato" w:hAnsi="Lato"/>
        <w:sz w:val="16"/>
        <w:szCs w:val="16"/>
        <w:lang w:val="en-GB"/>
      </w:rPr>
      <w:fldChar w:fldCharType="begin"/>
    </w:r>
    <w:r>
      <w:rPr>
        <w:rFonts w:ascii="Lato" w:hAnsi="Lato"/>
        <w:sz w:val="16"/>
        <w:szCs w:val="16"/>
        <w:lang w:val="en-GB"/>
      </w:rPr>
      <w:instrText xml:space="preserve"> FILENAME \* MERGEFORMAT </w:instrText>
    </w:r>
    <w:r>
      <w:rPr>
        <w:rFonts w:ascii="Lato" w:hAnsi="Lato"/>
        <w:sz w:val="16"/>
        <w:szCs w:val="16"/>
        <w:lang w:val="en-GB"/>
      </w:rPr>
      <w:fldChar w:fldCharType="separate"/>
    </w:r>
    <w:r>
      <w:rPr>
        <w:rFonts w:ascii="Lato" w:hAnsi="Lato"/>
        <w:noProof/>
        <w:sz w:val="16"/>
        <w:szCs w:val="16"/>
        <w:lang w:val="en-GB"/>
      </w:rPr>
      <w:t>EC-Meeting-Nottingham-Agenda_25-26-April_v2</w:t>
    </w:r>
    <w:r>
      <w:rPr>
        <w:rFonts w:ascii="Lato" w:hAnsi="Lato"/>
        <w:sz w:val="16"/>
        <w:szCs w:val="16"/>
        <w:lang w:val="en-GB"/>
      </w:rPr>
      <w:fldChar w:fldCharType="end"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B70034">
      <w:rPr>
        <w:rFonts w:ascii="Lato" w:hAnsi="Lato"/>
        <w:sz w:val="16"/>
        <w:szCs w:val="16"/>
        <w:lang w:val="en-GB"/>
      </w:rPr>
      <w:t xml:space="preserve">Page </w:t>
    </w:r>
    <w:r w:rsidR="006F091D" w:rsidRPr="00B70034">
      <w:rPr>
        <w:rFonts w:ascii="Lato" w:hAnsi="Lato"/>
        <w:sz w:val="16"/>
        <w:szCs w:val="16"/>
        <w:lang w:val="en-GB"/>
      </w:rPr>
      <w:fldChar w:fldCharType="begin"/>
    </w:r>
    <w:r w:rsidR="006F091D" w:rsidRPr="00B70034">
      <w:rPr>
        <w:rFonts w:ascii="Lato" w:hAnsi="Lato"/>
        <w:sz w:val="16"/>
        <w:szCs w:val="16"/>
        <w:lang w:val="en-GB"/>
      </w:rPr>
      <w:instrText xml:space="preserve"> PAGE </w:instrText>
    </w:r>
    <w:r w:rsidR="006F091D" w:rsidRPr="00B70034">
      <w:rPr>
        <w:rFonts w:ascii="Lato" w:hAnsi="Lato"/>
        <w:sz w:val="16"/>
        <w:szCs w:val="16"/>
        <w:lang w:val="en-GB"/>
      </w:rPr>
      <w:fldChar w:fldCharType="separate"/>
    </w:r>
    <w:r w:rsidR="006F091D" w:rsidRPr="00B70034">
      <w:rPr>
        <w:rFonts w:ascii="Lato" w:hAnsi="Lato"/>
        <w:sz w:val="16"/>
        <w:szCs w:val="16"/>
        <w:lang w:val="en-GB"/>
      </w:rPr>
      <w:t>2</w:t>
    </w:r>
    <w:r w:rsidR="006F091D" w:rsidRPr="00B70034">
      <w:rPr>
        <w:rFonts w:ascii="Lato" w:hAnsi="Lato"/>
        <w:sz w:val="16"/>
        <w:szCs w:val="16"/>
        <w:lang w:val="en-GB"/>
      </w:rPr>
      <w:fldChar w:fldCharType="end"/>
    </w:r>
    <w:r w:rsidR="006F091D" w:rsidRPr="00B70034">
      <w:rPr>
        <w:rFonts w:ascii="Lato" w:hAnsi="Lato"/>
        <w:sz w:val="16"/>
        <w:szCs w:val="16"/>
        <w:lang w:val="en-GB"/>
      </w:rPr>
      <w:t xml:space="preserve"> of </w:t>
    </w:r>
    <w:r w:rsidR="006F091D" w:rsidRPr="00B70034">
      <w:rPr>
        <w:rFonts w:ascii="Lato" w:hAnsi="Lato"/>
        <w:sz w:val="16"/>
        <w:szCs w:val="16"/>
        <w:lang w:val="en-GB"/>
      </w:rPr>
      <w:fldChar w:fldCharType="begin"/>
    </w:r>
    <w:r w:rsidR="006F091D" w:rsidRPr="00B70034">
      <w:rPr>
        <w:rFonts w:ascii="Lato" w:hAnsi="Lato"/>
        <w:sz w:val="16"/>
        <w:szCs w:val="16"/>
        <w:lang w:val="en-GB"/>
      </w:rPr>
      <w:instrText xml:space="preserve"> NUMPAGES </w:instrText>
    </w:r>
    <w:r w:rsidR="006F091D" w:rsidRPr="00B70034">
      <w:rPr>
        <w:rFonts w:ascii="Lato" w:hAnsi="Lato"/>
        <w:sz w:val="16"/>
        <w:szCs w:val="16"/>
        <w:lang w:val="en-GB"/>
      </w:rPr>
      <w:fldChar w:fldCharType="separate"/>
    </w:r>
    <w:r w:rsidR="006F091D" w:rsidRPr="00B70034">
      <w:rPr>
        <w:rFonts w:ascii="Lato" w:hAnsi="Lato"/>
        <w:sz w:val="16"/>
        <w:szCs w:val="16"/>
        <w:lang w:val="en-GB"/>
      </w:rPr>
      <w:t>6</w:t>
    </w:r>
    <w:r w:rsidR="006F091D" w:rsidRPr="00B70034">
      <w:rPr>
        <w:rFonts w:ascii="Lato" w:hAnsi="Lato"/>
        <w:sz w:val="16"/>
        <w:szCs w:val="16"/>
        <w:lang w:val="en-GB"/>
      </w:rPr>
      <w:fldChar w:fldCharType="end"/>
    </w:r>
  </w:p>
  <w:p w14:paraId="0E5A9234" w14:textId="77777777" w:rsidR="006F091D" w:rsidRPr="00720504" w:rsidRDefault="006F091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D5EE3" w14:textId="77777777" w:rsidR="00E74BE9" w:rsidRDefault="00E74BE9" w:rsidP="006F091D">
      <w:r>
        <w:separator/>
      </w:r>
    </w:p>
  </w:footnote>
  <w:footnote w:type="continuationSeparator" w:id="0">
    <w:p w14:paraId="31F68706" w14:textId="77777777" w:rsidR="00E74BE9" w:rsidRDefault="00E74BE9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2FC0" w14:textId="5D46902B" w:rsidR="00744DBF" w:rsidRDefault="005057CB">
    <w:pPr>
      <w:pStyle w:val="En-t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715AEA4" wp14:editId="3DF10A85">
          <wp:simplePos x="0" y="0"/>
          <wp:positionH relativeFrom="column">
            <wp:posOffset>-828675</wp:posOffset>
          </wp:positionH>
          <wp:positionV relativeFrom="paragraph">
            <wp:posOffset>-363855</wp:posOffset>
          </wp:positionV>
          <wp:extent cx="1905000" cy="817245"/>
          <wp:effectExtent l="0" t="0" r="0" b="1905"/>
          <wp:wrapSquare wrapText="bothSides"/>
          <wp:docPr id="1815679958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817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96B94" w14:textId="4BD6D079" w:rsidR="00720504" w:rsidRDefault="00720504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088A9A" wp14:editId="176032C1">
          <wp:simplePos x="0" y="0"/>
          <wp:positionH relativeFrom="column">
            <wp:posOffset>-1143315</wp:posOffset>
          </wp:positionH>
          <wp:positionV relativeFrom="paragraph">
            <wp:posOffset>-520891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95F9C"/>
    <w:multiLevelType w:val="hybridMultilevel"/>
    <w:tmpl w:val="58A07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0"/>
  </w:num>
  <w:num w:numId="2" w16cid:durableId="372583965">
    <w:abstractNumId w:val="1"/>
  </w:num>
  <w:num w:numId="3" w16cid:durableId="134362364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ancy Black">
    <w15:presenceInfo w15:providerId="AD" w15:userId="S::blackn@umoncton.ca::446f121d-d228-4cd4-9490-c7705c1c0c5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391"/>
    <w:rsid w:val="000027CD"/>
    <w:rsid w:val="00006EF1"/>
    <w:rsid w:val="0003053F"/>
    <w:rsid w:val="00040421"/>
    <w:rsid w:val="00047BD3"/>
    <w:rsid w:val="00070431"/>
    <w:rsid w:val="0007078B"/>
    <w:rsid w:val="00076F2D"/>
    <w:rsid w:val="0007799C"/>
    <w:rsid w:val="000942CB"/>
    <w:rsid w:val="000A0F89"/>
    <w:rsid w:val="000A4F89"/>
    <w:rsid w:val="000B439B"/>
    <w:rsid w:val="000B6CE5"/>
    <w:rsid w:val="000C0BAB"/>
    <w:rsid w:val="000C1AC0"/>
    <w:rsid w:val="000C29B7"/>
    <w:rsid w:val="000C7A0C"/>
    <w:rsid w:val="000D39A9"/>
    <w:rsid w:val="000E006A"/>
    <w:rsid w:val="000E496D"/>
    <w:rsid w:val="000E5F30"/>
    <w:rsid w:val="000F24A5"/>
    <w:rsid w:val="000F2D73"/>
    <w:rsid w:val="00103515"/>
    <w:rsid w:val="001617FC"/>
    <w:rsid w:val="001725D6"/>
    <w:rsid w:val="00196D3A"/>
    <w:rsid w:val="001A5134"/>
    <w:rsid w:val="001B7422"/>
    <w:rsid w:val="001C3EF6"/>
    <w:rsid w:val="001C7331"/>
    <w:rsid w:val="001E26FF"/>
    <w:rsid w:val="001F3F58"/>
    <w:rsid w:val="001F4A5A"/>
    <w:rsid w:val="001F6268"/>
    <w:rsid w:val="002012B1"/>
    <w:rsid w:val="00215568"/>
    <w:rsid w:val="002176E2"/>
    <w:rsid w:val="00231694"/>
    <w:rsid w:val="00242820"/>
    <w:rsid w:val="002506B6"/>
    <w:rsid w:val="00257EF4"/>
    <w:rsid w:val="00273CDE"/>
    <w:rsid w:val="00287A27"/>
    <w:rsid w:val="002A2F57"/>
    <w:rsid w:val="002A52A6"/>
    <w:rsid w:val="002B1178"/>
    <w:rsid w:val="002C5543"/>
    <w:rsid w:val="002C7715"/>
    <w:rsid w:val="002D1DE7"/>
    <w:rsid w:val="002D5B89"/>
    <w:rsid w:val="002E6771"/>
    <w:rsid w:val="00342D1C"/>
    <w:rsid w:val="0035426C"/>
    <w:rsid w:val="003634DB"/>
    <w:rsid w:val="003663AE"/>
    <w:rsid w:val="003670BD"/>
    <w:rsid w:val="0037071C"/>
    <w:rsid w:val="00370BE8"/>
    <w:rsid w:val="00384976"/>
    <w:rsid w:val="00384A0D"/>
    <w:rsid w:val="00395E8D"/>
    <w:rsid w:val="003963BF"/>
    <w:rsid w:val="003A7C8B"/>
    <w:rsid w:val="003B5841"/>
    <w:rsid w:val="003C4F87"/>
    <w:rsid w:val="003D056B"/>
    <w:rsid w:val="003D10A8"/>
    <w:rsid w:val="003E3BC5"/>
    <w:rsid w:val="003F3FFE"/>
    <w:rsid w:val="00415FCE"/>
    <w:rsid w:val="004246FB"/>
    <w:rsid w:val="00430CB6"/>
    <w:rsid w:val="00441643"/>
    <w:rsid w:val="004434FE"/>
    <w:rsid w:val="00445EA2"/>
    <w:rsid w:val="00454613"/>
    <w:rsid w:val="004579A8"/>
    <w:rsid w:val="00472BE1"/>
    <w:rsid w:val="00472CE3"/>
    <w:rsid w:val="00482742"/>
    <w:rsid w:val="00482C3D"/>
    <w:rsid w:val="00490F24"/>
    <w:rsid w:val="00492B04"/>
    <w:rsid w:val="00493F05"/>
    <w:rsid w:val="004940C1"/>
    <w:rsid w:val="00494CF5"/>
    <w:rsid w:val="00495C40"/>
    <w:rsid w:val="004A7D2E"/>
    <w:rsid w:val="004B3401"/>
    <w:rsid w:val="004D2B99"/>
    <w:rsid w:val="004D7F27"/>
    <w:rsid w:val="004E0CB7"/>
    <w:rsid w:val="004E3D4B"/>
    <w:rsid w:val="004E6EDB"/>
    <w:rsid w:val="004F267C"/>
    <w:rsid w:val="004F6D68"/>
    <w:rsid w:val="004F79ED"/>
    <w:rsid w:val="00500CAB"/>
    <w:rsid w:val="005057CB"/>
    <w:rsid w:val="005067BE"/>
    <w:rsid w:val="00515B3E"/>
    <w:rsid w:val="005163A0"/>
    <w:rsid w:val="00526EEE"/>
    <w:rsid w:val="00536B0D"/>
    <w:rsid w:val="00540246"/>
    <w:rsid w:val="0054403D"/>
    <w:rsid w:val="00544F4C"/>
    <w:rsid w:val="0055363D"/>
    <w:rsid w:val="0055752B"/>
    <w:rsid w:val="005639AF"/>
    <w:rsid w:val="00564AE0"/>
    <w:rsid w:val="00564D7B"/>
    <w:rsid w:val="00574858"/>
    <w:rsid w:val="00582A7B"/>
    <w:rsid w:val="00585587"/>
    <w:rsid w:val="00590F1C"/>
    <w:rsid w:val="0059499B"/>
    <w:rsid w:val="005A0ABB"/>
    <w:rsid w:val="005A33F9"/>
    <w:rsid w:val="005B457D"/>
    <w:rsid w:val="005D04B0"/>
    <w:rsid w:val="005D05FF"/>
    <w:rsid w:val="005E2B99"/>
    <w:rsid w:val="005E5B4A"/>
    <w:rsid w:val="005F71C5"/>
    <w:rsid w:val="0060706C"/>
    <w:rsid w:val="00610689"/>
    <w:rsid w:val="006140B0"/>
    <w:rsid w:val="00615145"/>
    <w:rsid w:val="006334CD"/>
    <w:rsid w:val="00633703"/>
    <w:rsid w:val="006353CC"/>
    <w:rsid w:val="006456BE"/>
    <w:rsid w:val="00651B1C"/>
    <w:rsid w:val="00653015"/>
    <w:rsid w:val="006543C9"/>
    <w:rsid w:val="006640D4"/>
    <w:rsid w:val="006643FA"/>
    <w:rsid w:val="00682264"/>
    <w:rsid w:val="00684A45"/>
    <w:rsid w:val="006A76B1"/>
    <w:rsid w:val="006B4383"/>
    <w:rsid w:val="006B5F9E"/>
    <w:rsid w:val="006C748A"/>
    <w:rsid w:val="006C78F4"/>
    <w:rsid w:val="006D1986"/>
    <w:rsid w:val="006D48E7"/>
    <w:rsid w:val="006F091D"/>
    <w:rsid w:val="006F0F34"/>
    <w:rsid w:val="007039A8"/>
    <w:rsid w:val="00705B4A"/>
    <w:rsid w:val="007065D0"/>
    <w:rsid w:val="0071016D"/>
    <w:rsid w:val="00720504"/>
    <w:rsid w:val="00743265"/>
    <w:rsid w:val="00744DBF"/>
    <w:rsid w:val="007527FC"/>
    <w:rsid w:val="0075782B"/>
    <w:rsid w:val="00757C46"/>
    <w:rsid w:val="007654D5"/>
    <w:rsid w:val="00770E14"/>
    <w:rsid w:val="007726D7"/>
    <w:rsid w:val="007747C0"/>
    <w:rsid w:val="00776645"/>
    <w:rsid w:val="00786B96"/>
    <w:rsid w:val="007B5EE0"/>
    <w:rsid w:val="007B69AA"/>
    <w:rsid w:val="007C7EFB"/>
    <w:rsid w:val="007E65AA"/>
    <w:rsid w:val="007F7B7F"/>
    <w:rsid w:val="00807983"/>
    <w:rsid w:val="008435C7"/>
    <w:rsid w:val="0085218D"/>
    <w:rsid w:val="008573A7"/>
    <w:rsid w:val="00862636"/>
    <w:rsid w:val="008635C0"/>
    <w:rsid w:val="008736CD"/>
    <w:rsid w:val="0088242E"/>
    <w:rsid w:val="008861E3"/>
    <w:rsid w:val="00895F10"/>
    <w:rsid w:val="008D1292"/>
    <w:rsid w:val="008D23D8"/>
    <w:rsid w:val="008D6A05"/>
    <w:rsid w:val="008D76D1"/>
    <w:rsid w:val="008E4AAD"/>
    <w:rsid w:val="008E5FD3"/>
    <w:rsid w:val="008F789B"/>
    <w:rsid w:val="00902CE5"/>
    <w:rsid w:val="009071B6"/>
    <w:rsid w:val="0091397C"/>
    <w:rsid w:val="009150A0"/>
    <w:rsid w:val="00951303"/>
    <w:rsid w:val="00955328"/>
    <w:rsid w:val="00964A85"/>
    <w:rsid w:val="00966457"/>
    <w:rsid w:val="009767A8"/>
    <w:rsid w:val="00984CA5"/>
    <w:rsid w:val="00990D4E"/>
    <w:rsid w:val="009A0A2E"/>
    <w:rsid w:val="009A40E7"/>
    <w:rsid w:val="009B40E8"/>
    <w:rsid w:val="009B5D43"/>
    <w:rsid w:val="009B5DD3"/>
    <w:rsid w:val="009C4CCE"/>
    <w:rsid w:val="009D039D"/>
    <w:rsid w:val="009D7500"/>
    <w:rsid w:val="009E0116"/>
    <w:rsid w:val="009E4BDF"/>
    <w:rsid w:val="009E668F"/>
    <w:rsid w:val="009F76BC"/>
    <w:rsid w:val="00A0477F"/>
    <w:rsid w:val="00A24BE8"/>
    <w:rsid w:val="00A36067"/>
    <w:rsid w:val="00A37AAE"/>
    <w:rsid w:val="00A43808"/>
    <w:rsid w:val="00A47E75"/>
    <w:rsid w:val="00A56572"/>
    <w:rsid w:val="00A63B06"/>
    <w:rsid w:val="00A7255E"/>
    <w:rsid w:val="00AA0845"/>
    <w:rsid w:val="00AA4D17"/>
    <w:rsid w:val="00AC0B68"/>
    <w:rsid w:val="00AC1524"/>
    <w:rsid w:val="00AC6771"/>
    <w:rsid w:val="00AD1F25"/>
    <w:rsid w:val="00AE417C"/>
    <w:rsid w:val="00AF31D2"/>
    <w:rsid w:val="00AF4946"/>
    <w:rsid w:val="00B0657F"/>
    <w:rsid w:val="00B119B0"/>
    <w:rsid w:val="00B16BD6"/>
    <w:rsid w:val="00B30335"/>
    <w:rsid w:val="00B31939"/>
    <w:rsid w:val="00B42F78"/>
    <w:rsid w:val="00B45BD7"/>
    <w:rsid w:val="00B5553F"/>
    <w:rsid w:val="00B5689B"/>
    <w:rsid w:val="00B62012"/>
    <w:rsid w:val="00B70034"/>
    <w:rsid w:val="00B87F68"/>
    <w:rsid w:val="00BC3811"/>
    <w:rsid w:val="00BE2746"/>
    <w:rsid w:val="00BF6527"/>
    <w:rsid w:val="00C04408"/>
    <w:rsid w:val="00C04CFC"/>
    <w:rsid w:val="00C062CF"/>
    <w:rsid w:val="00C1356B"/>
    <w:rsid w:val="00C169D1"/>
    <w:rsid w:val="00C326E9"/>
    <w:rsid w:val="00C33CC9"/>
    <w:rsid w:val="00C34ABA"/>
    <w:rsid w:val="00C35F7B"/>
    <w:rsid w:val="00C55391"/>
    <w:rsid w:val="00C579B5"/>
    <w:rsid w:val="00C608D3"/>
    <w:rsid w:val="00C76761"/>
    <w:rsid w:val="00C83C17"/>
    <w:rsid w:val="00C907AC"/>
    <w:rsid w:val="00CA2A19"/>
    <w:rsid w:val="00CC460D"/>
    <w:rsid w:val="00CE15F7"/>
    <w:rsid w:val="00CE3C04"/>
    <w:rsid w:val="00CE3D48"/>
    <w:rsid w:val="00CF4A15"/>
    <w:rsid w:val="00CF4DCE"/>
    <w:rsid w:val="00CF5516"/>
    <w:rsid w:val="00D073F2"/>
    <w:rsid w:val="00D1161F"/>
    <w:rsid w:val="00D1644A"/>
    <w:rsid w:val="00D2619E"/>
    <w:rsid w:val="00D27353"/>
    <w:rsid w:val="00D4030E"/>
    <w:rsid w:val="00D537C0"/>
    <w:rsid w:val="00D55EEB"/>
    <w:rsid w:val="00D5626B"/>
    <w:rsid w:val="00D5734F"/>
    <w:rsid w:val="00D66ADA"/>
    <w:rsid w:val="00D7205D"/>
    <w:rsid w:val="00D80E2D"/>
    <w:rsid w:val="00D817DB"/>
    <w:rsid w:val="00D977D0"/>
    <w:rsid w:val="00DA3A4A"/>
    <w:rsid w:val="00DA4B79"/>
    <w:rsid w:val="00DA73E7"/>
    <w:rsid w:val="00DB2D4C"/>
    <w:rsid w:val="00DC2A9E"/>
    <w:rsid w:val="00DD2C1E"/>
    <w:rsid w:val="00DF47A9"/>
    <w:rsid w:val="00DF4F36"/>
    <w:rsid w:val="00DF7EA7"/>
    <w:rsid w:val="00E038C7"/>
    <w:rsid w:val="00E06AF6"/>
    <w:rsid w:val="00E11041"/>
    <w:rsid w:val="00E215B9"/>
    <w:rsid w:val="00E234C8"/>
    <w:rsid w:val="00E319D8"/>
    <w:rsid w:val="00E3784F"/>
    <w:rsid w:val="00E4230B"/>
    <w:rsid w:val="00E461E2"/>
    <w:rsid w:val="00E47426"/>
    <w:rsid w:val="00E5262F"/>
    <w:rsid w:val="00E6314D"/>
    <w:rsid w:val="00E67C84"/>
    <w:rsid w:val="00E748C8"/>
    <w:rsid w:val="00E74BE9"/>
    <w:rsid w:val="00E759C7"/>
    <w:rsid w:val="00E83733"/>
    <w:rsid w:val="00E97AD8"/>
    <w:rsid w:val="00EA5928"/>
    <w:rsid w:val="00EA5E4B"/>
    <w:rsid w:val="00EB7766"/>
    <w:rsid w:val="00EC07F8"/>
    <w:rsid w:val="00ED0375"/>
    <w:rsid w:val="00ED06F2"/>
    <w:rsid w:val="00ED1FF3"/>
    <w:rsid w:val="00ED4D08"/>
    <w:rsid w:val="00ED571E"/>
    <w:rsid w:val="00ED5D35"/>
    <w:rsid w:val="00EE6485"/>
    <w:rsid w:val="00F00B7B"/>
    <w:rsid w:val="00F106C4"/>
    <w:rsid w:val="00F13A6C"/>
    <w:rsid w:val="00F1559E"/>
    <w:rsid w:val="00F35500"/>
    <w:rsid w:val="00F44501"/>
    <w:rsid w:val="00F51A67"/>
    <w:rsid w:val="00F618C6"/>
    <w:rsid w:val="00F66DEF"/>
    <w:rsid w:val="00F7226F"/>
    <w:rsid w:val="00F755EE"/>
    <w:rsid w:val="00F7776D"/>
    <w:rsid w:val="00F84950"/>
    <w:rsid w:val="00F95B7B"/>
    <w:rsid w:val="00FA0407"/>
    <w:rsid w:val="00FA195E"/>
    <w:rsid w:val="00FA7980"/>
    <w:rsid w:val="00FB2D7C"/>
    <w:rsid w:val="00FD2BBA"/>
    <w:rsid w:val="00FD5A8A"/>
    <w:rsid w:val="00FE24F2"/>
    <w:rsid w:val="00FE31FB"/>
    <w:rsid w:val="10544D47"/>
    <w:rsid w:val="25C2E14D"/>
    <w:rsid w:val="467CA3C0"/>
    <w:rsid w:val="6D012D29"/>
    <w:rsid w:val="72D4B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BE30A4"/>
  <w15:chartTrackingRefBased/>
  <w15:docId w15:val="{3EF09FAF-5285-1D4E-B1E3-B911F7BF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Titre1">
    <w:name w:val="heading 1"/>
    <w:basedOn w:val="Normal"/>
    <w:next w:val="Normal"/>
    <w:link w:val="Titre1C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F091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F091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F091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6F091D"/>
  </w:style>
  <w:style w:type="paragraph" w:styleId="Pieddepage">
    <w:name w:val="footer"/>
    <w:basedOn w:val="Normal"/>
    <w:link w:val="PieddepageC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character" w:customStyle="1" w:styleId="apple-converted-space">
    <w:name w:val="apple-converted-space"/>
    <w:basedOn w:val="Policepardfaut"/>
    <w:rsid w:val="00D1644A"/>
  </w:style>
  <w:style w:type="character" w:styleId="Marquedecommentaire">
    <w:name w:val="annotation reference"/>
    <w:basedOn w:val="Policepardfaut"/>
    <w:uiPriority w:val="99"/>
    <w:semiHidden/>
    <w:unhideWhenUsed/>
    <w:rsid w:val="00D1644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1644A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1644A"/>
    <w:rPr>
      <w:sz w:val="20"/>
      <w:szCs w:val="20"/>
      <w:lang w:val="es-CO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1644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1644A"/>
    <w:rPr>
      <w:b/>
      <w:bCs/>
      <w:sz w:val="20"/>
      <w:szCs w:val="20"/>
      <w:lang w:val="es-CO"/>
    </w:rPr>
  </w:style>
  <w:style w:type="character" w:styleId="Lienhypertexte">
    <w:name w:val="Hyperlink"/>
    <w:basedOn w:val="Policepardfaut"/>
    <w:uiPriority w:val="99"/>
    <w:unhideWhenUsed/>
    <w:rsid w:val="004E6ED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E6EDB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9D7500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57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yperlink" Target="https://www.google.de/maps/place/Restaurant+Elisenbrunnen/@50.7744328,6.0842306,720m/data=!3m2!1e3!4b1!4m6!3m5!1s0x47c099630b75213f:0x510a227acb81da3e!8m2!3d50.7744328!4d6.0868055!16s%2Fg%2F1ptw08m95?entry=ttu&amp;g_ep=EgoyMDI1MDIwNS4xIKXMDSoASAFQAw%3D%3D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700dcbb9-fc8f-43cc-b938-7f7be37921d6" xsi:nil="true"/>
    <TaxCatchAll xmlns="c919547c-0bc9-44df-9fc4-0e5943dcace8" xsi:nil="true"/>
    <lcf76f155ced4ddcb4097134ff3c332f xmlns="700dcbb9-fc8f-43cc-b938-7f7be37921d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3645515CF4E4AACFB6FAD7FDA2745" ma:contentTypeVersion="20" ma:contentTypeDescription="Create a new document." ma:contentTypeScope="" ma:versionID="29054cf09ce55bd6ee797d45321d376c">
  <xsd:schema xmlns:xsd="http://www.w3.org/2001/XMLSchema" xmlns:xs="http://www.w3.org/2001/XMLSchema" xmlns:p="http://schemas.microsoft.com/office/2006/metadata/properties" xmlns:ns2="700dcbb9-fc8f-43cc-b938-7f7be37921d6" xmlns:ns3="c919547c-0bc9-44df-9fc4-0e5943dcace8" targetNamespace="http://schemas.microsoft.com/office/2006/metadata/properties" ma:root="true" ma:fieldsID="f557abe29adaa452c1b249d0b6983909" ns2:_="" ns3:_="">
    <xsd:import namespace="700dcbb9-fc8f-43cc-b938-7f7be37921d6"/>
    <xsd:import namespace="c919547c-0bc9-44df-9fc4-0e5943dcac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0dcbb9-fc8f-43cc-b938-7f7be37921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7ab303b-7047-441a-8d41-847f428319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Time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9547c-0bc9-44df-9fc4-0e5943dca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2af76ed-7857-463e-a028-4d04cce06bf1}" ma:internalName="TaxCatchAll" ma:showField="CatchAllData" ma:web="c919547c-0bc9-44df-9fc4-0e5943dcac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A0EC86-3909-4364-9789-F3537B3A90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419484-9B32-4847-B912-9C1149AA685E}">
  <ds:schemaRefs>
    <ds:schemaRef ds:uri="http://schemas.microsoft.com/office/2006/metadata/properties"/>
    <ds:schemaRef ds:uri="http://schemas.microsoft.com/office/infopath/2007/PartnerControls"/>
    <ds:schemaRef ds:uri="700dcbb9-fc8f-43cc-b938-7f7be37921d6"/>
    <ds:schemaRef ds:uri="c919547c-0bc9-44df-9fc4-0e5943dcace8"/>
  </ds:schemaRefs>
</ds:datastoreItem>
</file>

<file path=customXml/itemProps3.xml><?xml version="1.0" encoding="utf-8"?>
<ds:datastoreItem xmlns:ds="http://schemas.openxmlformats.org/officeDocument/2006/customXml" ds:itemID="{A65AD449-2F0A-472A-9EE3-C80E62800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0dcbb9-fc8f-43cc-b938-7f7be37921d6"/>
    <ds:schemaRef ds:uri="c919547c-0bc9-44df-9fc4-0e5943dca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02F9734-FC97-4870-B857-1DDF56EF3C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3775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Nancy Black</cp:lastModifiedBy>
  <cp:revision>8</cp:revision>
  <cp:lastPrinted>2025-10-22T02:58:00Z</cp:lastPrinted>
  <dcterms:created xsi:type="dcterms:W3CDTF">2026-08-20T03:00:00Z</dcterms:created>
  <dcterms:modified xsi:type="dcterms:W3CDTF">2026-08-20T03:05:00Z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0x0101009CA3645515CF4E4AACFB6FAD7FDA2745</vt:lpwstr>
  </property>
  <property fmtid="{D5CDD505-2E9C-101B-9397-08002B2CF9AE}" pid="3" name="MediaServiceImageTags">
    <vt:lpwstr/>
  </property>
  <property fmtid="{D5CDD505-2E9C-101B-9397-08002B2CF9AE}" pid="4" name="MSIP_Label_3d49cdb0-df85-4afd-961a-ad17bdfc31a5_Enabled">
    <vt:lpwstr>true</vt:lpwstr>
  </property>
  <property fmtid="{D5CDD505-2E9C-101B-9397-08002B2CF9AE}" pid="5" name="MSIP_Label_3d49cdb0-df85-4afd-961a-ad17bdfc31a5_SetDate">
    <vt:lpwstr>2026-08-12T02:10:35Z</vt:lpwstr>
  </property>
  <property fmtid="{D5CDD505-2E9C-101B-9397-08002B2CF9AE}" pid="6" name="MSIP_Label_3d49cdb0-df85-4afd-961a-ad17bdfc31a5_Method">
    <vt:lpwstr>Standard</vt:lpwstr>
  </property>
  <property fmtid="{D5CDD505-2E9C-101B-9397-08002B2CF9AE}" pid="7" name="MSIP_Label_3d49cdb0-df85-4afd-961a-ad17bdfc31a5_Name">
    <vt:lpwstr>General</vt:lpwstr>
  </property>
  <property fmtid="{D5CDD505-2E9C-101B-9397-08002B2CF9AE}" pid="8" name="MSIP_Label_3d49cdb0-df85-4afd-961a-ad17bdfc31a5_SiteId">
    <vt:lpwstr>810c295f-e817-4c4e-8996-9b66369b8012</vt:lpwstr>
  </property>
  <property fmtid="{D5CDD505-2E9C-101B-9397-08002B2CF9AE}" pid="9" name="MSIP_Label_3d49cdb0-df85-4afd-961a-ad17bdfc31a5_ActionId">
    <vt:lpwstr>494845e2-74ff-4bdb-b8f5-23479ccaa734</vt:lpwstr>
  </property>
  <property fmtid="{D5CDD505-2E9C-101B-9397-08002B2CF9AE}" pid="10" name="MSIP_Label_3d49cdb0-df85-4afd-961a-ad17bdfc31a5_ContentBits">
    <vt:lpwstr>0</vt:lpwstr>
  </property>
  <property fmtid="{D5CDD505-2E9C-101B-9397-08002B2CF9AE}" pid="11" name="MSIP_Label_3d49cdb0-df85-4afd-961a-ad17bdfc31a5_Tag">
    <vt:lpwstr>10, 3, 0, 1</vt:lpwstr>
  </property>
</Properties>
</file>